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BE33"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بعد مناقشة مجلس الوزراء للموقف التنفيذي للمبادرة</w:t>
      </w:r>
      <w:r w:rsidRPr="000F5CA2">
        <w:rPr>
          <w:rFonts w:ascii="Times New Roman" w:eastAsia="Times New Roman" w:hAnsi="Times New Roman" w:cs="Times New Roman"/>
          <w:sz w:val="30"/>
          <w:szCs w:val="30"/>
        </w:rPr>
        <w:t xml:space="preserve"> : </w:t>
      </w:r>
    </w:p>
    <w:p w14:paraId="262B92D4"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 xml:space="preserve">الوادى الجديد تنفرد دون باقى المحافظات بإنجاز </w:t>
      </w:r>
      <w:bookmarkStart w:id="0" w:name="_GoBack"/>
      <w:r w:rsidRPr="000F5CA2">
        <w:rPr>
          <w:rFonts w:ascii="Times New Roman" w:eastAsia="Times New Roman" w:hAnsi="Times New Roman" w:cs="Times New Roman"/>
          <w:sz w:val="30"/>
          <w:szCs w:val="30"/>
          <w:rtl/>
        </w:rPr>
        <w:t xml:space="preserve">مبادرة إحياء صناعة الحرير الطبيعي في مصر </w:t>
      </w:r>
      <w:bookmarkEnd w:id="0"/>
      <w:r w:rsidRPr="000F5CA2">
        <w:rPr>
          <w:rFonts w:ascii="Times New Roman" w:eastAsia="Times New Roman" w:hAnsi="Times New Roman" w:cs="Times New Roman"/>
          <w:sz w:val="30"/>
          <w:szCs w:val="30"/>
          <w:rtl/>
        </w:rPr>
        <w:t>.. تنفيذ 32 معمل لإنتاج الحرير وانجاز 25 مشروع متكامل وزراعة 30 ألف شجرة توت لتغذية دود الحرير ونائب المحافظ تشارك فى حوار شبكة المدن السياحية لطريق الحرير بالصين - صور</w:t>
      </w:r>
    </w:p>
    <w:p w14:paraId="70ACA2DC"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29F0B594"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الوادي الجديد-ماهر أبو نور</w:t>
      </w:r>
      <w:r w:rsidRPr="000F5CA2">
        <w:rPr>
          <w:rFonts w:ascii="Times New Roman" w:eastAsia="Times New Roman" w:hAnsi="Times New Roman" w:cs="Times New Roman"/>
          <w:sz w:val="30"/>
          <w:szCs w:val="30"/>
        </w:rPr>
        <w:t> </w:t>
      </w:r>
    </w:p>
    <w:p w14:paraId="1272B8B9"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56254F66"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أعلنت محافظة الوادي الجديد عن إستكمال تنفيذ أكبر مبادرة شاملة للتوسع فى مشروع دعم انتاج الحرير الطبيعي لتعزير التمكين الاقتصادي للشباب والسيدات وذلك في اطار التعاون بين محافظة الوادي الجديد ومنظمة الاغذية والزراعة الفاو ومديرية الزراعة حيث بلغ عدد المعامل المجهزة لإنتاج الحرير 32 معملاً، كما وصلت المساحة المنزرعة بأشجار التوت الهندى إلى حوالي 344 فداناً و14 صوبة زراعية، ويتم تنفيذ 25 مشروعاً في هذا الإطار بالإضافة إلى جهود وزارة التربية والتعليم من خلال المدارس الثانوية الزراعية بالمحافظة، التي ساهمت في زراعة 12.5 فدان، و5 صوب زراعية، وتجهيز 7 معامل، إلى جانب جهود وزارة التضامن الاجتماعي في زراعة 10.5 فدان وتجهيز 6 معامل</w:t>
      </w:r>
      <w:r w:rsidRPr="000F5CA2">
        <w:rPr>
          <w:rFonts w:ascii="Times New Roman" w:eastAsia="Times New Roman" w:hAnsi="Times New Roman" w:cs="Times New Roman"/>
          <w:sz w:val="30"/>
          <w:szCs w:val="30"/>
        </w:rPr>
        <w:t>.</w:t>
      </w:r>
    </w:p>
    <w:p w14:paraId="7063CCC0"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3FB2D3A4"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وأوضح اللواء دكتور محمدالزملوط محافظ الإقليم، أنه جرى تنفيذ دورات تدريبية لشباب الخريجين وصغار المزارعين، بالتنسيق مع وزارة الزراعة واستصلاح الأراضي، وكذا التعاون مع منظمة الأغذية العالمية (الفاو) لتنفيذ برامج تدريبية وزراعة 31 ألف شجرة توت، وعرض نماذج من المشروعات القائمة بالمحافظة لإنتاج الحرير الطبيعي، مؤكدا تضافر الجهود بين الوادي الجديد ومختلف الجهات الحكومية والقطاع الخاص لانجاح هذه المبادرة وتحقيق أهدافها في دعم جهود التنمية</w:t>
      </w:r>
      <w:r w:rsidRPr="000F5CA2">
        <w:rPr>
          <w:rFonts w:ascii="Times New Roman" w:eastAsia="Times New Roman" w:hAnsi="Times New Roman" w:cs="Times New Roman"/>
          <w:sz w:val="30"/>
          <w:szCs w:val="30"/>
        </w:rPr>
        <w:t>.</w:t>
      </w:r>
    </w:p>
    <w:p w14:paraId="4A6E1803"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7C9C1855"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وجرى تنفيذ مزرعة لإنتاج أوراق التوت ومعمل متكامل لتربية دود الحرير الذي يتغذي عليها ، وهو ما استوجب إنشاء مزرعة لأشجار التوت المنتج للأوراق وفقاً للاشتراطات لإنتاج محصول وفير من الشرانق حيث يمكن زراعة التوت فى جميع أنواع الأراضى ومنها الرملية الخفيفة والمركبة، وتتنوع فصائل التوت إلى حوالى 34 نوع أصلى ولكن الأصناف المنزرعة حاليا على النطاق العلمى فى العالم تندرج ضمن 3 أنواع منشأها الصين واليابان ويتبع هذه الأنواع آلاف الأصناف حيث أن التوت يتأقلم وفقاً للظروف البيئية التى ينمو فيها</w:t>
      </w:r>
      <w:r w:rsidRPr="000F5CA2">
        <w:rPr>
          <w:rFonts w:ascii="Times New Roman" w:eastAsia="Times New Roman" w:hAnsi="Times New Roman" w:cs="Times New Roman"/>
          <w:sz w:val="30"/>
          <w:szCs w:val="30"/>
        </w:rPr>
        <w:t>.</w:t>
      </w:r>
    </w:p>
    <w:p w14:paraId="0B5E6EA4"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40C7437F"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ومن جانبها شاركت حنان مجدي نائب محافظ الوادي الجديد، بفعاليات اليوم الأول من "حوار شبكة المدن السياحية"، والذي انطلقت فعالياته بجمهورية الصين الشعبية، تحت مظلة التعاون الدولي لتعزيز التنمية السياحية لمدن طريق الحرير، بمشاركة المدن الأعضاء بالإتحاد ومن بينها الوادي الجديد</w:t>
      </w:r>
      <w:r w:rsidRPr="000F5CA2">
        <w:rPr>
          <w:rFonts w:ascii="Times New Roman" w:eastAsia="Times New Roman" w:hAnsi="Times New Roman" w:cs="Times New Roman"/>
          <w:sz w:val="30"/>
          <w:szCs w:val="30"/>
        </w:rPr>
        <w:t>.</w:t>
      </w:r>
    </w:p>
    <w:p w14:paraId="377548A3"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29706577"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 xml:space="preserve">وأكّدت نائب المحافظ أن المحافظة تُشارك للعام الثالث على التوالي بهذا الحدث الدولي؛ لتبادل الخبرات والتجارب التي تهدف إلى تعزيز الترويج السياحي وتبادل ونقل التكنولوجيا، والارتقاء بصناعة السياحة بين المدن الأعضاء، وتطوير الموارد السياحية والثقافية وحماية التراث. مشيرةً إلى </w:t>
      </w:r>
      <w:r w:rsidRPr="000F5CA2">
        <w:rPr>
          <w:rFonts w:ascii="Times New Roman" w:eastAsia="Times New Roman" w:hAnsi="Times New Roman" w:cs="Times New Roman"/>
          <w:sz w:val="30"/>
          <w:szCs w:val="30"/>
          <w:rtl/>
        </w:rPr>
        <w:lastRenderedPageBreak/>
        <w:t>أن فعاليات هذا العام تأتي في إطار المهرجان الدولي للتراث الثقافي غير المادي، والذي يقام بمقاطعة تشينغدو الصينية ويضم معرض لمنتجات المحافظة من الحرف اليدوية والبيئية والتراثية، والتي لاقت إشادةً وإقبالاً من المشاركين بالمهرجان وزوار المعرض</w:t>
      </w:r>
      <w:r w:rsidRPr="000F5CA2">
        <w:rPr>
          <w:rFonts w:ascii="Times New Roman" w:eastAsia="Times New Roman" w:hAnsi="Times New Roman" w:cs="Times New Roman"/>
          <w:sz w:val="30"/>
          <w:szCs w:val="30"/>
        </w:rPr>
        <w:t>.</w:t>
      </w:r>
    </w:p>
    <w:p w14:paraId="57F14E4F"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5F5622DC"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وكان الدكتور مصطفى مدبولي، رئيس مجلس الوزراء، عقد اجتماعًا لاستعراض جهود توطين صناعة الحرير في مصر، وذلك بحضور الدكتورة منال عوض، وزيرة التنمية المحلية،  علاء الدين فاروق، وزير الزراعة واستصلاح الأراضي، واللواء محمد الزملوط، محافظ الوادي الجديد،  باسل رحمي، الرئيس التنفيذي لجهاز تنمية المشروعات المتوسطة والصغيرة ومتناهية الصغر، وعدد من مسئولي الوزارات والجهات المعنية</w:t>
      </w:r>
      <w:r w:rsidRPr="000F5CA2">
        <w:rPr>
          <w:rFonts w:ascii="Times New Roman" w:eastAsia="Times New Roman" w:hAnsi="Times New Roman" w:cs="Times New Roman"/>
          <w:sz w:val="30"/>
          <w:szCs w:val="30"/>
        </w:rPr>
        <w:t>.</w:t>
      </w:r>
    </w:p>
    <w:p w14:paraId="06843CEC"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1A21EBE6"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وكشف تقرير لوزارة الزراعة مؤخراً، أن صناعة الحرير تعد مشروعات صناعية زراعية ، وأن مشروع صناعة الحرير بمحافظة الوادى الجديد بالتعاون مع وزارة الزراعة تعد الاكبر من نوعه حيث بدأ المشروع بمساحة 1000 فدان لدي عدد من المزارع في مناطق الإستثمار الزراعي، مشيرا إلي أن هناك بعض المستثمرين يعملون بصورة فردية فى صناعة الحرير بمحافظات المنيا والإسماعيلية وغيرها من المحافظات الأخرى</w:t>
      </w:r>
      <w:r w:rsidRPr="000F5CA2">
        <w:rPr>
          <w:rFonts w:ascii="Times New Roman" w:eastAsia="Times New Roman" w:hAnsi="Times New Roman" w:cs="Times New Roman"/>
          <w:sz w:val="30"/>
          <w:szCs w:val="30"/>
        </w:rPr>
        <w:t xml:space="preserve"> .</w:t>
      </w:r>
    </w:p>
    <w:p w14:paraId="226398F1"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61EF2CD7"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وأشار تقرير وزارة الزراعة أن لدي مصر العديد من المشروعات التى تقوم على الحرير مثل السجاد ، والنسيج، موضحا أن الدولة تعمل على توفير دود القز أو دودة الحرير لأنه يستخدم في إنتاج الحرير، لتوفير فرص العمل إلي فئات كثيرة من الشباب ، لافتا إلي أن حجم محافظة الوادي الجديد من حيث المساحة يعد وسيلة جذب كبيرة للإستثمار في صناعة الحرير خاصة ان المحافظة تمثل ثلث مساحة مصر ، مشددا علي أننا نحتاج إلي مصانع لتجهيز الخيوط من الحرير ، مما يوفر فرص عمل للشباب</w:t>
      </w:r>
      <w:r w:rsidRPr="000F5CA2">
        <w:rPr>
          <w:rFonts w:ascii="Times New Roman" w:eastAsia="Times New Roman" w:hAnsi="Times New Roman" w:cs="Times New Roman"/>
          <w:sz w:val="30"/>
          <w:szCs w:val="30"/>
        </w:rPr>
        <w:t xml:space="preserve"> .</w:t>
      </w:r>
    </w:p>
    <w:p w14:paraId="2F982566"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7ADF861B" w14:textId="77777777" w:rsidR="000F5CA2" w:rsidRPr="000F5CA2" w:rsidRDefault="000F5CA2" w:rsidP="000F5CA2">
      <w:pPr>
        <w:bidi/>
        <w:spacing w:after="0" w:line="240" w:lineRule="auto"/>
        <w:rPr>
          <w:rFonts w:ascii="Times New Roman" w:eastAsia="Times New Roman" w:hAnsi="Times New Roman" w:cs="Times New Roman"/>
          <w:sz w:val="30"/>
          <w:szCs w:val="30"/>
        </w:rPr>
      </w:pPr>
    </w:p>
    <w:p w14:paraId="6C28A1A8" w14:textId="77777777" w:rsidR="000F5CA2" w:rsidRPr="000F5CA2" w:rsidRDefault="000F5CA2" w:rsidP="000F5CA2">
      <w:pPr>
        <w:bidi/>
        <w:spacing w:after="0" w:line="240" w:lineRule="auto"/>
        <w:rPr>
          <w:rFonts w:ascii="Times New Roman" w:eastAsia="Times New Roman" w:hAnsi="Times New Roman" w:cs="Times New Roman"/>
          <w:sz w:val="30"/>
          <w:szCs w:val="30"/>
        </w:rPr>
      </w:pPr>
      <w:r w:rsidRPr="000F5CA2">
        <w:rPr>
          <w:rFonts w:ascii="Times New Roman" w:eastAsia="Times New Roman" w:hAnsi="Times New Roman" w:cs="Times New Roman"/>
          <w:sz w:val="30"/>
          <w:szCs w:val="30"/>
          <w:rtl/>
        </w:rPr>
        <w:t>الوادي الجديد ، توطين الحرير،  الحرير الطبيعي بالوادى الجديد،  اخبار مصر،  اخبار المحافظات،  اخبار مصريه</w:t>
      </w:r>
      <w:r w:rsidRPr="000F5CA2">
        <w:rPr>
          <w:rFonts w:ascii="Times New Roman" w:eastAsia="Times New Roman" w:hAnsi="Times New Roman" w:cs="Times New Roman"/>
          <w:sz w:val="30"/>
          <w:szCs w:val="30"/>
        </w:rPr>
        <w:t> </w:t>
      </w:r>
    </w:p>
    <w:p w14:paraId="7D4D17D5" w14:textId="77777777" w:rsidR="00D1315B" w:rsidRPr="000F5CA2" w:rsidRDefault="00D1315B" w:rsidP="000F5CA2">
      <w:pPr>
        <w:bidi/>
        <w:rPr>
          <w:sz w:val="28"/>
          <w:szCs w:val="28"/>
        </w:rPr>
      </w:pPr>
    </w:p>
    <w:sectPr w:rsidR="00D1315B" w:rsidRPr="000F5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A2"/>
    <w:rsid w:val="000F5CA2"/>
    <w:rsid w:val="00D13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4A54"/>
  <w15:chartTrackingRefBased/>
  <w15:docId w15:val="{E54B1FD1-1044-4632-B096-DED9B04C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141414">
      <w:bodyDiv w:val="1"/>
      <w:marLeft w:val="0"/>
      <w:marRight w:val="0"/>
      <w:marTop w:val="0"/>
      <w:marBottom w:val="0"/>
      <w:divBdr>
        <w:top w:val="none" w:sz="0" w:space="0" w:color="auto"/>
        <w:left w:val="none" w:sz="0" w:space="0" w:color="auto"/>
        <w:bottom w:val="none" w:sz="0" w:space="0" w:color="auto"/>
        <w:right w:val="none" w:sz="0" w:space="0" w:color="auto"/>
      </w:divBdr>
      <w:divsChild>
        <w:div w:id="1662151063">
          <w:marLeft w:val="0"/>
          <w:marRight w:val="0"/>
          <w:marTop w:val="0"/>
          <w:marBottom w:val="0"/>
          <w:divBdr>
            <w:top w:val="none" w:sz="0" w:space="0" w:color="auto"/>
            <w:left w:val="none" w:sz="0" w:space="0" w:color="auto"/>
            <w:bottom w:val="none" w:sz="0" w:space="0" w:color="auto"/>
            <w:right w:val="none" w:sz="0" w:space="0" w:color="auto"/>
          </w:divBdr>
        </w:div>
        <w:div w:id="1748577608">
          <w:marLeft w:val="0"/>
          <w:marRight w:val="0"/>
          <w:marTop w:val="0"/>
          <w:marBottom w:val="0"/>
          <w:divBdr>
            <w:top w:val="none" w:sz="0" w:space="0" w:color="auto"/>
            <w:left w:val="none" w:sz="0" w:space="0" w:color="auto"/>
            <w:bottom w:val="none" w:sz="0" w:space="0" w:color="auto"/>
            <w:right w:val="none" w:sz="0" w:space="0" w:color="auto"/>
          </w:divBdr>
        </w:div>
        <w:div w:id="780224953">
          <w:marLeft w:val="0"/>
          <w:marRight w:val="0"/>
          <w:marTop w:val="0"/>
          <w:marBottom w:val="0"/>
          <w:divBdr>
            <w:top w:val="none" w:sz="0" w:space="0" w:color="auto"/>
            <w:left w:val="none" w:sz="0" w:space="0" w:color="auto"/>
            <w:bottom w:val="none" w:sz="0" w:space="0" w:color="auto"/>
            <w:right w:val="none" w:sz="0" w:space="0" w:color="auto"/>
          </w:divBdr>
        </w:div>
        <w:div w:id="1418940822">
          <w:marLeft w:val="0"/>
          <w:marRight w:val="0"/>
          <w:marTop w:val="0"/>
          <w:marBottom w:val="0"/>
          <w:divBdr>
            <w:top w:val="none" w:sz="0" w:space="0" w:color="auto"/>
            <w:left w:val="none" w:sz="0" w:space="0" w:color="auto"/>
            <w:bottom w:val="none" w:sz="0" w:space="0" w:color="auto"/>
            <w:right w:val="none" w:sz="0" w:space="0" w:color="auto"/>
          </w:divBdr>
        </w:div>
        <w:div w:id="213590521">
          <w:marLeft w:val="0"/>
          <w:marRight w:val="0"/>
          <w:marTop w:val="0"/>
          <w:marBottom w:val="0"/>
          <w:divBdr>
            <w:top w:val="none" w:sz="0" w:space="0" w:color="auto"/>
            <w:left w:val="none" w:sz="0" w:space="0" w:color="auto"/>
            <w:bottom w:val="none" w:sz="0" w:space="0" w:color="auto"/>
            <w:right w:val="none" w:sz="0" w:space="0" w:color="auto"/>
          </w:divBdr>
        </w:div>
        <w:div w:id="1385178495">
          <w:marLeft w:val="0"/>
          <w:marRight w:val="0"/>
          <w:marTop w:val="0"/>
          <w:marBottom w:val="0"/>
          <w:divBdr>
            <w:top w:val="none" w:sz="0" w:space="0" w:color="auto"/>
            <w:left w:val="none" w:sz="0" w:space="0" w:color="auto"/>
            <w:bottom w:val="none" w:sz="0" w:space="0" w:color="auto"/>
            <w:right w:val="none" w:sz="0" w:space="0" w:color="auto"/>
          </w:divBdr>
        </w:div>
        <w:div w:id="270473711">
          <w:marLeft w:val="0"/>
          <w:marRight w:val="0"/>
          <w:marTop w:val="0"/>
          <w:marBottom w:val="0"/>
          <w:divBdr>
            <w:top w:val="none" w:sz="0" w:space="0" w:color="auto"/>
            <w:left w:val="none" w:sz="0" w:space="0" w:color="auto"/>
            <w:bottom w:val="none" w:sz="0" w:space="0" w:color="auto"/>
            <w:right w:val="none" w:sz="0" w:space="0" w:color="auto"/>
          </w:divBdr>
        </w:div>
        <w:div w:id="1722050913">
          <w:marLeft w:val="0"/>
          <w:marRight w:val="0"/>
          <w:marTop w:val="0"/>
          <w:marBottom w:val="0"/>
          <w:divBdr>
            <w:top w:val="none" w:sz="0" w:space="0" w:color="auto"/>
            <w:left w:val="none" w:sz="0" w:space="0" w:color="auto"/>
            <w:bottom w:val="none" w:sz="0" w:space="0" w:color="auto"/>
            <w:right w:val="none" w:sz="0" w:space="0" w:color="auto"/>
          </w:divBdr>
        </w:div>
        <w:div w:id="1557157961">
          <w:marLeft w:val="0"/>
          <w:marRight w:val="0"/>
          <w:marTop w:val="0"/>
          <w:marBottom w:val="0"/>
          <w:divBdr>
            <w:top w:val="none" w:sz="0" w:space="0" w:color="auto"/>
            <w:left w:val="none" w:sz="0" w:space="0" w:color="auto"/>
            <w:bottom w:val="none" w:sz="0" w:space="0" w:color="auto"/>
            <w:right w:val="none" w:sz="0" w:space="0" w:color="auto"/>
          </w:divBdr>
        </w:div>
        <w:div w:id="232590159">
          <w:marLeft w:val="0"/>
          <w:marRight w:val="0"/>
          <w:marTop w:val="0"/>
          <w:marBottom w:val="0"/>
          <w:divBdr>
            <w:top w:val="none" w:sz="0" w:space="0" w:color="auto"/>
            <w:left w:val="none" w:sz="0" w:space="0" w:color="auto"/>
            <w:bottom w:val="none" w:sz="0" w:space="0" w:color="auto"/>
            <w:right w:val="none" w:sz="0" w:space="0" w:color="auto"/>
          </w:divBdr>
        </w:div>
        <w:div w:id="1323125935">
          <w:marLeft w:val="0"/>
          <w:marRight w:val="0"/>
          <w:marTop w:val="0"/>
          <w:marBottom w:val="0"/>
          <w:divBdr>
            <w:top w:val="none" w:sz="0" w:space="0" w:color="auto"/>
            <w:left w:val="none" w:sz="0" w:space="0" w:color="auto"/>
            <w:bottom w:val="none" w:sz="0" w:space="0" w:color="auto"/>
            <w:right w:val="none" w:sz="0" w:space="0" w:color="auto"/>
          </w:divBdr>
        </w:div>
        <w:div w:id="2042054459">
          <w:marLeft w:val="0"/>
          <w:marRight w:val="0"/>
          <w:marTop w:val="0"/>
          <w:marBottom w:val="0"/>
          <w:divBdr>
            <w:top w:val="none" w:sz="0" w:space="0" w:color="auto"/>
            <w:left w:val="none" w:sz="0" w:space="0" w:color="auto"/>
            <w:bottom w:val="none" w:sz="0" w:space="0" w:color="auto"/>
            <w:right w:val="none" w:sz="0" w:space="0" w:color="auto"/>
          </w:divBdr>
        </w:div>
        <w:div w:id="1022510338">
          <w:marLeft w:val="0"/>
          <w:marRight w:val="0"/>
          <w:marTop w:val="0"/>
          <w:marBottom w:val="0"/>
          <w:divBdr>
            <w:top w:val="none" w:sz="0" w:space="0" w:color="auto"/>
            <w:left w:val="none" w:sz="0" w:space="0" w:color="auto"/>
            <w:bottom w:val="none" w:sz="0" w:space="0" w:color="auto"/>
            <w:right w:val="none" w:sz="0" w:space="0" w:color="auto"/>
          </w:divBdr>
        </w:div>
        <w:div w:id="122424938">
          <w:marLeft w:val="0"/>
          <w:marRight w:val="0"/>
          <w:marTop w:val="0"/>
          <w:marBottom w:val="0"/>
          <w:divBdr>
            <w:top w:val="none" w:sz="0" w:space="0" w:color="auto"/>
            <w:left w:val="none" w:sz="0" w:space="0" w:color="auto"/>
            <w:bottom w:val="none" w:sz="0" w:space="0" w:color="auto"/>
            <w:right w:val="none" w:sz="0" w:space="0" w:color="auto"/>
          </w:divBdr>
        </w:div>
        <w:div w:id="2072996134">
          <w:marLeft w:val="0"/>
          <w:marRight w:val="0"/>
          <w:marTop w:val="0"/>
          <w:marBottom w:val="0"/>
          <w:divBdr>
            <w:top w:val="none" w:sz="0" w:space="0" w:color="auto"/>
            <w:left w:val="none" w:sz="0" w:space="0" w:color="auto"/>
            <w:bottom w:val="none" w:sz="0" w:space="0" w:color="auto"/>
            <w:right w:val="none" w:sz="0" w:space="0" w:color="auto"/>
          </w:divBdr>
        </w:div>
        <w:div w:id="2017463437">
          <w:marLeft w:val="0"/>
          <w:marRight w:val="0"/>
          <w:marTop w:val="0"/>
          <w:marBottom w:val="0"/>
          <w:divBdr>
            <w:top w:val="none" w:sz="0" w:space="0" w:color="auto"/>
            <w:left w:val="none" w:sz="0" w:space="0" w:color="auto"/>
            <w:bottom w:val="none" w:sz="0" w:space="0" w:color="auto"/>
            <w:right w:val="none" w:sz="0" w:space="0" w:color="auto"/>
          </w:divBdr>
        </w:div>
        <w:div w:id="2025595777">
          <w:marLeft w:val="0"/>
          <w:marRight w:val="0"/>
          <w:marTop w:val="0"/>
          <w:marBottom w:val="0"/>
          <w:divBdr>
            <w:top w:val="none" w:sz="0" w:space="0" w:color="auto"/>
            <w:left w:val="none" w:sz="0" w:space="0" w:color="auto"/>
            <w:bottom w:val="none" w:sz="0" w:space="0" w:color="auto"/>
            <w:right w:val="none" w:sz="0" w:space="0" w:color="auto"/>
          </w:divBdr>
        </w:div>
        <w:div w:id="480779196">
          <w:marLeft w:val="0"/>
          <w:marRight w:val="0"/>
          <w:marTop w:val="0"/>
          <w:marBottom w:val="0"/>
          <w:divBdr>
            <w:top w:val="none" w:sz="0" w:space="0" w:color="auto"/>
            <w:left w:val="none" w:sz="0" w:space="0" w:color="auto"/>
            <w:bottom w:val="none" w:sz="0" w:space="0" w:color="auto"/>
            <w:right w:val="none" w:sz="0" w:space="0" w:color="auto"/>
          </w:divBdr>
        </w:div>
        <w:div w:id="2067071856">
          <w:marLeft w:val="0"/>
          <w:marRight w:val="0"/>
          <w:marTop w:val="0"/>
          <w:marBottom w:val="0"/>
          <w:divBdr>
            <w:top w:val="none" w:sz="0" w:space="0" w:color="auto"/>
            <w:left w:val="none" w:sz="0" w:space="0" w:color="auto"/>
            <w:bottom w:val="none" w:sz="0" w:space="0" w:color="auto"/>
            <w:right w:val="none" w:sz="0" w:space="0" w:color="auto"/>
          </w:divBdr>
        </w:div>
        <w:div w:id="1629967131">
          <w:marLeft w:val="0"/>
          <w:marRight w:val="0"/>
          <w:marTop w:val="0"/>
          <w:marBottom w:val="0"/>
          <w:divBdr>
            <w:top w:val="none" w:sz="0" w:space="0" w:color="auto"/>
            <w:left w:val="none" w:sz="0" w:space="0" w:color="auto"/>
            <w:bottom w:val="none" w:sz="0" w:space="0" w:color="auto"/>
            <w:right w:val="none" w:sz="0" w:space="0" w:color="auto"/>
          </w:divBdr>
        </w:div>
        <w:div w:id="1185634072">
          <w:marLeft w:val="0"/>
          <w:marRight w:val="0"/>
          <w:marTop w:val="0"/>
          <w:marBottom w:val="0"/>
          <w:divBdr>
            <w:top w:val="none" w:sz="0" w:space="0" w:color="auto"/>
            <w:left w:val="none" w:sz="0" w:space="0" w:color="auto"/>
            <w:bottom w:val="none" w:sz="0" w:space="0" w:color="auto"/>
            <w:right w:val="none" w:sz="0" w:space="0" w:color="auto"/>
          </w:divBdr>
        </w:div>
        <w:div w:id="1549413636">
          <w:marLeft w:val="0"/>
          <w:marRight w:val="0"/>
          <w:marTop w:val="0"/>
          <w:marBottom w:val="0"/>
          <w:divBdr>
            <w:top w:val="none" w:sz="0" w:space="0" w:color="auto"/>
            <w:left w:val="none" w:sz="0" w:space="0" w:color="auto"/>
            <w:bottom w:val="none" w:sz="0" w:space="0" w:color="auto"/>
            <w:right w:val="none" w:sz="0" w:space="0" w:color="auto"/>
          </w:divBdr>
        </w:div>
        <w:div w:id="203321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8B7CDB13</Template>
  <TotalTime>0</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elrahman</dc:creator>
  <cp:keywords/>
  <dc:description/>
  <cp:lastModifiedBy>ali elrahman</cp:lastModifiedBy>
  <cp:revision>1</cp:revision>
  <dcterms:created xsi:type="dcterms:W3CDTF">2025-06-01T12:41:00Z</dcterms:created>
  <dcterms:modified xsi:type="dcterms:W3CDTF">2025-06-01T12:41:00Z</dcterms:modified>
</cp:coreProperties>
</file>