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E7E" w:rsidRPr="00291C1B" w:rsidRDefault="00535E7E" w:rsidP="00291C1B">
      <w:pPr>
        <w:shd w:val="clear" w:color="auto" w:fill="FFFFFF"/>
        <w:bidi/>
        <w:spacing w:after="200" w:line="253" w:lineRule="atLeast"/>
        <w:rPr>
          <w:rFonts w:ascii="Traditional Arabic" w:eastAsia="Times New Roman" w:hAnsi="Traditional Arabic" w:cs="Traditional Arabic"/>
          <w:b/>
          <w:bCs/>
          <w:color w:val="FF0000"/>
          <w:sz w:val="44"/>
          <w:szCs w:val="44"/>
        </w:rPr>
      </w:pPr>
      <w:bookmarkStart w:id="0" w:name="_GoBack"/>
      <w:r w:rsidRPr="00291C1B">
        <w:rPr>
          <w:rFonts w:ascii="Traditional Arabic" w:eastAsia="Times New Roman" w:hAnsi="Traditional Arabic" w:cs="Traditional Arabic"/>
          <w:b/>
          <w:bCs/>
          <w:color w:val="FF0000"/>
          <w:sz w:val="44"/>
          <w:szCs w:val="44"/>
          <w:rtl/>
          <w:lang w:bidi="ar-EG"/>
        </w:rPr>
        <w:t>ش</w:t>
      </w:r>
      <w:r w:rsidR="00291C1B">
        <w:rPr>
          <w:rFonts w:ascii="Traditional Arabic" w:eastAsia="Times New Roman" w:hAnsi="Traditional Arabic" w:cs="Traditional Arabic"/>
          <w:b/>
          <w:bCs/>
          <w:color w:val="FF0000"/>
          <w:sz w:val="44"/>
          <w:szCs w:val="44"/>
          <w:rtl/>
          <w:lang w:bidi="ar-EG"/>
        </w:rPr>
        <w:t xml:space="preserve">واطئ الإسكندرية تتحدى </w:t>
      </w:r>
      <w:r w:rsidR="00291C1B">
        <w:rPr>
          <w:rFonts w:ascii="Traditional Arabic" w:eastAsia="Times New Roman" w:hAnsi="Traditional Arabic" w:cs="Traditional Arabic" w:hint="cs"/>
          <w:b/>
          <w:bCs/>
          <w:color w:val="FF0000"/>
          <w:sz w:val="44"/>
          <w:szCs w:val="44"/>
          <w:rtl/>
          <w:lang w:bidi="ar-EG"/>
        </w:rPr>
        <w:t>ا</w:t>
      </w:r>
      <w:r w:rsidR="00291C1B">
        <w:rPr>
          <w:rFonts w:ascii="Traditional Arabic" w:eastAsia="Times New Roman" w:hAnsi="Traditional Arabic" w:cs="Traditional Arabic"/>
          <w:b/>
          <w:bCs/>
          <w:color w:val="FF0000"/>
          <w:sz w:val="44"/>
          <w:szCs w:val="44"/>
          <w:rtl/>
          <w:lang w:bidi="ar-EG"/>
        </w:rPr>
        <w:t>رتفاع ال</w:t>
      </w:r>
      <w:r w:rsidR="00291C1B">
        <w:rPr>
          <w:rFonts w:ascii="Traditional Arabic" w:eastAsia="Times New Roman" w:hAnsi="Traditional Arabic" w:cs="Traditional Arabic" w:hint="cs"/>
          <w:b/>
          <w:bCs/>
          <w:color w:val="FF0000"/>
          <w:sz w:val="44"/>
          <w:szCs w:val="44"/>
          <w:rtl/>
          <w:lang w:bidi="ar-EG"/>
        </w:rPr>
        <w:t>أ</w:t>
      </w:r>
      <w:r w:rsidR="00291C1B">
        <w:rPr>
          <w:rFonts w:ascii="Traditional Arabic" w:eastAsia="Times New Roman" w:hAnsi="Traditional Arabic" w:cs="Traditional Arabic"/>
          <w:b/>
          <w:bCs/>
          <w:color w:val="FF0000"/>
          <w:sz w:val="44"/>
          <w:szCs w:val="44"/>
          <w:rtl/>
          <w:lang w:bidi="ar-EG"/>
        </w:rPr>
        <w:t>سعار</w:t>
      </w:r>
      <w:bookmarkEnd w:id="0"/>
      <w:r w:rsidR="00291C1B">
        <w:rPr>
          <w:rFonts w:ascii="Traditional Arabic" w:eastAsia="Times New Roman" w:hAnsi="Traditional Arabic" w:cs="Traditional Arabic"/>
          <w:b/>
          <w:bCs/>
          <w:color w:val="FF0000"/>
          <w:sz w:val="44"/>
          <w:szCs w:val="44"/>
          <w:rtl/>
          <w:lang w:bidi="ar-EG"/>
        </w:rPr>
        <w:t>.. "</w:t>
      </w:r>
      <w:r w:rsidRPr="00291C1B">
        <w:rPr>
          <w:rFonts w:ascii="Traditional Arabic" w:eastAsia="Times New Roman" w:hAnsi="Traditional Arabic" w:cs="Traditional Arabic"/>
          <w:b/>
          <w:bCs/>
          <w:color w:val="FF0000"/>
          <w:sz w:val="44"/>
          <w:szCs w:val="44"/>
          <w:rtl/>
          <w:lang w:bidi="ar-EG"/>
        </w:rPr>
        <w:t xml:space="preserve">السياحة </w:t>
      </w:r>
      <w:r w:rsidR="00291C1B" w:rsidRPr="00291C1B">
        <w:rPr>
          <w:rFonts w:ascii="Traditional Arabic" w:eastAsia="Times New Roman" w:hAnsi="Traditional Arabic" w:cs="Traditional Arabic" w:hint="cs"/>
          <w:b/>
          <w:bCs/>
          <w:color w:val="FF0000"/>
          <w:sz w:val="44"/>
          <w:szCs w:val="44"/>
          <w:rtl/>
          <w:lang w:bidi="ar-EG"/>
        </w:rPr>
        <w:t>والمصايف</w:t>
      </w:r>
      <w:r w:rsidRPr="00291C1B">
        <w:rPr>
          <w:rFonts w:ascii="Traditional Arabic" w:eastAsia="Times New Roman" w:hAnsi="Traditional Arabic" w:cs="Traditional Arabic"/>
          <w:b/>
          <w:bCs/>
          <w:color w:val="FF0000"/>
          <w:sz w:val="44"/>
          <w:szCs w:val="44"/>
          <w:rtl/>
          <w:lang w:bidi="ar-EG"/>
        </w:rPr>
        <w:t xml:space="preserve">": تثبيت </w:t>
      </w:r>
      <w:r w:rsidR="00291C1B" w:rsidRPr="00291C1B">
        <w:rPr>
          <w:rFonts w:ascii="Traditional Arabic" w:eastAsia="Times New Roman" w:hAnsi="Traditional Arabic" w:cs="Traditional Arabic" w:hint="cs"/>
          <w:b/>
          <w:bCs/>
          <w:color w:val="FF0000"/>
          <w:sz w:val="44"/>
          <w:szCs w:val="44"/>
          <w:rtl/>
          <w:lang w:bidi="ar-EG"/>
        </w:rPr>
        <w:t>الأسعار</w:t>
      </w:r>
      <w:r w:rsidR="00291C1B">
        <w:rPr>
          <w:rFonts w:ascii="Traditional Arabic" w:eastAsia="Times New Roman" w:hAnsi="Traditional Arabic" w:cs="Traditional Arabic"/>
          <w:b/>
          <w:bCs/>
          <w:color w:val="FF0000"/>
          <w:sz w:val="44"/>
          <w:szCs w:val="44"/>
          <w:rtl/>
          <w:lang w:bidi="ar-EG"/>
        </w:rPr>
        <w:t xml:space="preserve"> كالعام السابق</w:t>
      </w:r>
      <w:r w:rsidRPr="00291C1B">
        <w:rPr>
          <w:rFonts w:ascii="Traditional Arabic" w:eastAsia="Times New Roman" w:hAnsi="Traditional Arabic" w:cs="Traditional Arabic"/>
          <w:b/>
          <w:bCs/>
          <w:color w:val="FF0000"/>
          <w:sz w:val="44"/>
          <w:szCs w:val="44"/>
          <w:rtl/>
          <w:lang w:bidi="ar-EG"/>
        </w:rPr>
        <w:t>.. شواطئ "الخدمة " ب</w:t>
      </w:r>
      <w:r w:rsidR="00291C1B">
        <w:rPr>
          <w:rFonts w:ascii="Traditional Arabic" w:eastAsia="Times New Roman" w:hAnsi="Traditional Arabic" w:cs="Traditional Arabic" w:hint="cs"/>
          <w:b/>
          <w:bCs/>
          <w:color w:val="FF0000"/>
          <w:sz w:val="44"/>
          <w:szCs w:val="44"/>
          <w:rtl/>
          <w:lang w:bidi="ar-EG"/>
        </w:rPr>
        <w:t>ـ</w:t>
      </w:r>
      <w:r w:rsidR="00291C1B">
        <w:rPr>
          <w:rFonts w:ascii="Traditional Arabic" w:eastAsia="Times New Roman" w:hAnsi="Traditional Arabic" w:cs="Traditional Arabic"/>
          <w:b/>
          <w:bCs/>
          <w:color w:val="FF0000"/>
          <w:sz w:val="44"/>
          <w:szCs w:val="44"/>
          <w:rtl/>
          <w:lang w:bidi="ar-EG"/>
        </w:rPr>
        <w:t xml:space="preserve"> 10 جنيه للفرد و</w:t>
      </w:r>
      <w:r w:rsidRPr="00291C1B">
        <w:rPr>
          <w:rFonts w:ascii="Traditional Arabic" w:eastAsia="Times New Roman" w:hAnsi="Traditional Arabic" w:cs="Traditional Arabic"/>
          <w:b/>
          <w:bCs/>
          <w:color w:val="FF0000"/>
          <w:sz w:val="44"/>
          <w:szCs w:val="44"/>
          <w:rtl/>
          <w:lang w:bidi="ar-EG"/>
        </w:rPr>
        <w:t>المميزة ب</w:t>
      </w:r>
      <w:r w:rsidR="00291C1B">
        <w:rPr>
          <w:rFonts w:ascii="Traditional Arabic" w:eastAsia="Times New Roman" w:hAnsi="Traditional Arabic" w:cs="Traditional Arabic" w:hint="cs"/>
          <w:b/>
          <w:bCs/>
          <w:color w:val="FF0000"/>
          <w:sz w:val="44"/>
          <w:szCs w:val="44"/>
          <w:rtl/>
          <w:lang w:bidi="ar-EG"/>
        </w:rPr>
        <w:t>ـ</w:t>
      </w:r>
      <w:r w:rsidR="00291C1B">
        <w:rPr>
          <w:rFonts w:ascii="Traditional Arabic" w:eastAsia="Times New Roman" w:hAnsi="Traditional Arabic" w:cs="Traditional Arabic"/>
          <w:b/>
          <w:bCs/>
          <w:color w:val="FF0000"/>
          <w:sz w:val="44"/>
          <w:szCs w:val="44"/>
          <w:rtl/>
          <w:lang w:bidi="ar-EG"/>
        </w:rPr>
        <w:t xml:space="preserve"> 15</w:t>
      </w:r>
      <w:r w:rsidR="00291C1B">
        <w:rPr>
          <w:rFonts w:ascii="Traditional Arabic" w:eastAsia="Times New Roman" w:hAnsi="Traditional Arabic" w:cs="Traditional Arabic" w:hint="cs"/>
          <w:b/>
          <w:bCs/>
          <w:color w:val="FF0000"/>
          <w:sz w:val="44"/>
          <w:szCs w:val="44"/>
          <w:rtl/>
          <w:lang w:bidi="ar-EG"/>
        </w:rPr>
        <w:t xml:space="preserve"> </w:t>
      </w:r>
      <w:proofErr w:type="spellStart"/>
      <w:r w:rsidR="00291C1B" w:rsidRPr="00291C1B">
        <w:rPr>
          <w:rFonts w:ascii="Traditional Arabic" w:eastAsia="Times New Roman" w:hAnsi="Traditional Arabic" w:cs="Traditional Arabic" w:hint="cs"/>
          <w:b/>
          <w:bCs/>
          <w:color w:val="FF0000"/>
          <w:sz w:val="44"/>
          <w:szCs w:val="44"/>
          <w:rtl/>
          <w:lang w:bidi="ar-EG"/>
        </w:rPr>
        <w:t>والسياحى</w:t>
      </w:r>
      <w:proofErr w:type="spellEnd"/>
      <w:r w:rsidR="00291C1B" w:rsidRPr="00291C1B">
        <w:rPr>
          <w:rFonts w:ascii="Traditional Arabic" w:eastAsia="Times New Roman" w:hAnsi="Traditional Arabic" w:cs="Traditional Arabic" w:hint="cs"/>
          <w:b/>
          <w:bCs/>
          <w:color w:val="FF0000"/>
          <w:sz w:val="44"/>
          <w:szCs w:val="44"/>
          <w:rtl/>
          <w:lang w:bidi="ar-EG"/>
        </w:rPr>
        <w:t xml:space="preserve"> </w:t>
      </w:r>
      <w:r w:rsidRPr="00291C1B">
        <w:rPr>
          <w:rFonts w:ascii="Traditional Arabic" w:eastAsia="Times New Roman" w:hAnsi="Traditional Arabic" w:cs="Traditional Arabic"/>
          <w:b/>
          <w:bCs/>
          <w:color w:val="FF0000"/>
          <w:sz w:val="44"/>
          <w:szCs w:val="44"/>
          <w:rtl/>
          <w:lang w:bidi="ar-EG"/>
        </w:rPr>
        <w:t>ب</w:t>
      </w:r>
      <w:r w:rsidR="00291C1B">
        <w:rPr>
          <w:rFonts w:ascii="Traditional Arabic" w:eastAsia="Times New Roman" w:hAnsi="Traditional Arabic" w:cs="Traditional Arabic" w:hint="cs"/>
          <w:b/>
          <w:bCs/>
          <w:color w:val="FF0000"/>
          <w:sz w:val="44"/>
          <w:szCs w:val="44"/>
          <w:rtl/>
          <w:lang w:bidi="ar-EG"/>
        </w:rPr>
        <w:t>ـ</w:t>
      </w:r>
      <w:r w:rsidRPr="00291C1B">
        <w:rPr>
          <w:rFonts w:ascii="Traditional Arabic" w:eastAsia="Times New Roman" w:hAnsi="Traditional Arabic" w:cs="Traditional Arabic"/>
          <w:b/>
          <w:bCs/>
          <w:color w:val="FF0000"/>
          <w:sz w:val="44"/>
          <w:szCs w:val="44"/>
          <w:rtl/>
          <w:lang w:bidi="ar-EG"/>
        </w:rPr>
        <w:t xml:space="preserve"> </w:t>
      </w:r>
      <w:r w:rsidR="00291C1B">
        <w:rPr>
          <w:rFonts w:ascii="Traditional Arabic" w:eastAsia="Times New Roman" w:hAnsi="Traditional Arabic" w:cs="Traditional Arabic" w:hint="cs"/>
          <w:b/>
          <w:bCs/>
          <w:color w:val="FF0000"/>
          <w:sz w:val="44"/>
          <w:szCs w:val="44"/>
          <w:rtl/>
          <w:lang w:bidi="ar-EG"/>
        </w:rPr>
        <w:t xml:space="preserve">25 </w:t>
      </w:r>
      <w:proofErr w:type="spellStart"/>
      <w:r w:rsidR="00291C1B">
        <w:rPr>
          <w:rFonts w:ascii="Traditional Arabic" w:eastAsia="Times New Roman" w:hAnsi="Traditional Arabic" w:cs="Traditional Arabic" w:hint="cs"/>
          <w:b/>
          <w:bCs/>
          <w:color w:val="FF0000"/>
          <w:sz w:val="44"/>
          <w:szCs w:val="44"/>
          <w:rtl/>
          <w:lang w:bidi="ar-EG"/>
        </w:rPr>
        <w:t>و</w:t>
      </w:r>
      <w:r w:rsidR="00291C1B">
        <w:rPr>
          <w:rFonts w:ascii="Traditional Arabic" w:eastAsia="Times New Roman" w:hAnsi="Traditional Arabic" w:cs="Traditional Arabic"/>
          <w:b/>
          <w:bCs/>
          <w:color w:val="FF0000"/>
          <w:sz w:val="44"/>
          <w:szCs w:val="44"/>
          <w:rtl/>
          <w:lang w:bidi="ar-EG"/>
        </w:rPr>
        <w:t>"المندرة"و</w:t>
      </w:r>
      <w:proofErr w:type="spellEnd"/>
      <w:r w:rsidR="00291C1B">
        <w:rPr>
          <w:rFonts w:ascii="Traditional Arabic" w:eastAsia="Times New Roman" w:hAnsi="Traditional Arabic" w:cs="Traditional Arabic"/>
          <w:b/>
          <w:bCs/>
          <w:color w:val="FF0000"/>
          <w:sz w:val="44"/>
          <w:szCs w:val="44"/>
          <w:rtl/>
          <w:lang w:bidi="ar-EG"/>
        </w:rPr>
        <w:t xml:space="preserve"> "</w:t>
      </w:r>
      <w:proofErr w:type="spellStart"/>
      <w:r w:rsidR="00291C1B">
        <w:rPr>
          <w:rFonts w:ascii="Traditional Arabic" w:eastAsia="Times New Roman" w:hAnsi="Traditional Arabic" w:cs="Traditional Arabic"/>
          <w:b/>
          <w:bCs/>
          <w:color w:val="FF0000"/>
          <w:sz w:val="44"/>
          <w:szCs w:val="44"/>
          <w:rtl/>
          <w:lang w:bidi="ar-EG"/>
        </w:rPr>
        <w:t>ال</w:t>
      </w:r>
      <w:r w:rsidR="00291C1B">
        <w:rPr>
          <w:rFonts w:ascii="Traditional Arabic" w:eastAsia="Times New Roman" w:hAnsi="Traditional Arabic" w:cs="Traditional Arabic" w:hint="cs"/>
          <w:b/>
          <w:bCs/>
          <w:color w:val="FF0000"/>
          <w:sz w:val="44"/>
          <w:szCs w:val="44"/>
          <w:rtl/>
          <w:lang w:bidi="ar-EG"/>
        </w:rPr>
        <w:t>أ</w:t>
      </w:r>
      <w:r w:rsidR="00291C1B">
        <w:rPr>
          <w:rFonts w:ascii="Traditional Arabic" w:eastAsia="Times New Roman" w:hAnsi="Traditional Arabic" w:cs="Traditional Arabic"/>
          <w:b/>
          <w:bCs/>
          <w:color w:val="FF0000"/>
          <w:sz w:val="44"/>
          <w:szCs w:val="44"/>
          <w:rtl/>
          <w:lang w:bidi="ar-EG"/>
        </w:rPr>
        <w:t>نفوشى</w:t>
      </w:r>
      <w:proofErr w:type="spellEnd"/>
      <w:r w:rsidR="00291C1B">
        <w:rPr>
          <w:rFonts w:ascii="Traditional Arabic" w:eastAsia="Times New Roman" w:hAnsi="Traditional Arabic" w:cs="Traditional Arabic"/>
          <w:b/>
          <w:bCs/>
          <w:color w:val="FF0000"/>
          <w:sz w:val="44"/>
          <w:szCs w:val="44"/>
          <w:rtl/>
          <w:lang w:bidi="ar-EG"/>
        </w:rPr>
        <w:t>" مجانا</w:t>
      </w:r>
      <w:r w:rsidRPr="00291C1B">
        <w:rPr>
          <w:rFonts w:ascii="Traditional Arabic" w:eastAsia="Times New Roman" w:hAnsi="Traditional Arabic" w:cs="Traditional Arabic"/>
          <w:b/>
          <w:bCs/>
          <w:color w:val="FF0000"/>
          <w:sz w:val="44"/>
          <w:szCs w:val="44"/>
          <w:rtl/>
          <w:lang w:bidi="ar-EG"/>
        </w:rPr>
        <w:t>.. وتحذير</w:t>
      </w:r>
      <w:r w:rsidR="00291C1B">
        <w:rPr>
          <w:rFonts w:ascii="Traditional Arabic" w:eastAsia="Times New Roman" w:hAnsi="Traditional Arabic" w:cs="Traditional Arabic"/>
          <w:b/>
          <w:bCs/>
          <w:color w:val="FF0000"/>
          <w:sz w:val="44"/>
          <w:szCs w:val="44"/>
          <w:rtl/>
          <w:lang w:bidi="ar-EG"/>
        </w:rPr>
        <w:t>ات من مخالفة التعليمات بدخول ال</w:t>
      </w:r>
      <w:r w:rsidR="00291C1B">
        <w:rPr>
          <w:rFonts w:ascii="Traditional Arabic" w:eastAsia="Times New Roman" w:hAnsi="Traditional Arabic" w:cs="Traditional Arabic" w:hint="cs"/>
          <w:b/>
          <w:bCs/>
          <w:color w:val="FF0000"/>
          <w:sz w:val="44"/>
          <w:szCs w:val="44"/>
          <w:rtl/>
          <w:lang w:bidi="ar-EG"/>
        </w:rPr>
        <w:t>أ</w:t>
      </w:r>
      <w:r w:rsidRPr="00291C1B">
        <w:rPr>
          <w:rFonts w:ascii="Traditional Arabic" w:eastAsia="Times New Roman" w:hAnsi="Traditional Arabic" w:cs="Traditional Arabic"/>
          <w:b/>
          <w:bCs/>
          <w:color w:val="FF0000"/>
          <w:sz w:val="44"/>
          <w:szCs w:val="44"/>
          <w:rtl/>
          <w:lang w:bidi="ar-EG"/>
        </w:rPr>
        <w:t>سلحة البيضاء والشيشة</w:t>
      </w:r>
    </w:p>
    <w:p w:rsidR="00535E7E" w:rsidRPr="00291C1B" w:rsidRDefault="00535E7E" w:rsidP="00535E7E">
      <w:pPr>
        <w:shd w:val="clear" w:color="auto" w:fill="FFFFFF"/>
        <w:bidi/>
        <w:spacing w:after="200" w:line="253" w:lineRule="atLeast"/>
        <w:rPr>
          <w:rFonts w:ascii="Traditional Arabic" w:eastAsia="Times New Roman" w:hAnsi="Traditional Arabic" w:cs="Traditional Arabic"/>
          <w:color w:val="222222"/>
          <w:sz w:val="44"/>
          <w:szCs w:val="44"/>
        </w:rPr>
      </w:pPr>
      <w:r w:rsidRPr="00291C1B">
        <w:rPr>
          <w:rFonts w:ascii="Traditional Arabic" w:eastAsia="Times New Roman" w:hAnsi="Traditional Arabic" w:cs="Traditional Arabic"/>
          <w:color w:val="222222"/>
          <w:sz w:val="44"/>
          <w:szCs w:val="44"/>
          <w:rtl/>
          <w:lang w:bidi="ar-EG"/>
        </w:rPr>
        <w:t>الاسكندرية جاكلين منير</w:t>
      </w:r>
    </w:p>
    <w:p w:rsidR="00535E7E" w:rsidRPr="00291C1B" w:rsidRDefault="00535E7E" w:rsidP="00535E7E">
      <w:pPr>
        <w:shd w:val="clear" w:color="auto" w:fill="FFFFFF"/>
        <w:bidi/>
        <w:spacing w:after="200" w:line="253" w:lineRule="atLeast"/>
        <w:rPr>
          <w:rFonts w:ascii="Traditional Arabic" w:eastAsia="Times New Roman" w:hAnsi="Traditional Arabic" w:cs="Traditional Arabic"/>
          <w:color w:val="222222"/>
          <w:sz w:val="44"/>
          <w:szCs w:val="44"/>
        </w:rPr>
      </w:pPr>
      <w:r w:rsidRPr="00291C1B">
        <w:rPr>
          <w:rFonts w:ascii="Traditional Arabic" w:eastAsia="Times New Roman" w:hAnsi="Traditional Arabic" w:cs="Traditional Arabic"/>
          <w:color w:val="222222"/>
          <w:sz w:val="44"/>
          <w:szCs w:val="44"/>
          <w:rtl/>
          <w:lang w:bidi="ar-EG"/>
        </w:rPr>
        <w:t xml:space="preserve">تعد شواطئ الإسكندرية </w:t>
      </w:r>
      <w:proofErr w:type="spellStart"/>
      <w:r w:rsidRPr="00291C1B">
        <w:rPr>
          <w:rFonts w:ascii="Traditional Arabic" w:eastAsia="Times New Roman" w:hAnsi="Traditional Arabic" w:cs="Traditional Arabic"/>
          <w:color w:val="222222"/>
          <w:sz w:val="44"/>
          <w:szCs w:val="44"/>
          <w:rtl/>
          <w:lang w:bidi="ar-EG"/>
        </w:rPr>
        <w:t>هى</w:t>
      </w:r>
      <w:proofErr w:type="spellEnd"/>
      <w:r w:rsidRPr="00291C1B">
        <w:rPr>
          <w:rFonts w:ascii="Traditional Arabic" w:eastAsia="Times New Roman" w:hAnsi="Traditional Arabic" w:cs="Traditional Arabic"/>
          <w:color w:val="222222"/>
          <w:sz w:val="44"/>
          <w:szCs w:val="44"/>
          <w:rtl/>
          <w:lang w:bidi="ar-EG"/>
        </w:rPr>
        <w:t xml:space="preserve"> المقصد الأول للمصريين عامة </w:t>
      </w:r>
      <w:proofErr w:type="spellStart"/>
      <w:r w:rsidRPr="00291C1B">
        <w:rPr>
          <w:rFonts w:ascii="Traditional Arabic" w:eastAsia="Times New Roman" w:hAnsi="Traditional Arabic" w:cs="Traditional Arabic"/>
          <w:color w:val="222222"/>
          <w:sz w:val="44"/>
          <w:szCs w:val="44"/>
          <w:rtl/>
          <w:lang w:bidi="ar-EG"/>
        </w:rPr>
        <w:t>والسكندريين</w:t>
      </w:r>
      <w:proofErr w:type="spellEnd"/>
      <w:r w:rsidRPr="00291C1B">
        <w:rPr>
          <w:rFonts w:ascii="Traditional Arabic" w:eastAsia="Times New Roman" w:hAnsi="Traditional Arabic" w:cs="Traditional Arabic"/>
          <w:color w:val="222222"/>
          <w:sz w:val="44"/>
          <w:szCs w:val="44"/>
          <w:rtl/>
          <w:lang w:bidi="ar-EG"/>
        </w:rPr>
        <w:t xml:space="preserve"> بصفة خاصة خلال أشهر </w:t>
      </w:r>
      <w:r w:rsidR="00291C1B" w:rsidRPr="00291C1B">
        <w:rPr>
          <w:rFonts w:ascii="Traditional Arabic" w:eastAsia="Times New Roman" w:hAnsi="Traditional Arabic" w:cs="Traditional Arabic" w:hint="cs"/>
          <w:color w:val="222222"/>
          <w:sz w:val="44"/>
          <w:szCs w:val="44"/>
          <w:rtl/>
          <w:lang w:bidi="ar-EG"/>
        </w:rPr>
        <w:t>الصيف،</w:t>
      </w:r>
      <w:r w:rsidR="00291C1B">
        <w:rPr>
          <w:rFonts w:ascii="Traditional Arabic" w:eastAsia="Times New Roman" w:hAnsi="Traditional Arabic" w:cs="Traditional Arabic"/>
          <w:color w:val="222222"/>
          <w:sz w:val="44"/>
          <w:szCs w:val="44"/>
          <w:rtl/>
          <w:lang w:bidi="ar-EG"/>
        </w:rPr>
        <w:t xml:space="preserve"> كما </w:t>
      </w:r>
      <w:r w:rsidR="00291C1B">
        <w:rPr>
          <w:rFonts w:ascii="Traditional Arabic" w:eastAsia="Times New Roman" w:hAnsi="Traditional Arabic" w:cs="Traditional Arabic" w:hint="cs"/>
          <w:color w:val="222222"/>
          <w:sz w:val="44"/>
          <w:szCs w:val="44"/>
          <w:rtl/>
          <w:lang w:bidi="ar-EG"/>
        </w:rPr>
        <w:t>أ</w:t>
      </w:r>
      <w:r w:rsidR="00291C1B">
        <w:rPr>
          <w:rFonts w:ascii="Traditional Arabic" w:eastAsia="Times New Roman" w:hAnsi="Traditional Arabic" w:cs="Traditional Arabic"/>
          <w:color w:val="222222"/>
          <w:sz w:val="44"/>
          <w:szCs w:val="44"/>
          <w:rtl/>
          <w:lang w:bidi="ar-EG"/>
        </w:rPr>
        <w:t>نها المصيف الاقتصادي ال</w:t>
      </w:r>
      <w:r w:rsidR="00291C1B">
        <w:rPr>
          <w:rFonts w:ascii="Traditional Arabic" w:eastAsia="Times New Roman" w:hAnsi="Traditional Arabic" w:cs="Traditional Arabic" w:hint="cs"/>
          <w:color w:val="222222"/>
          <w:sz w:val="44"/>
          <w:szCs w:val="44"/>
          <w:rtl/>
          <w:lang w:bidi="ar-EG"/>
        </w:rPr>
        <w:t>أ</w:t>
      </w:r>
      <w:r w:rsidRPr="00291C1B">
        <w:rPr>
          <w:rFonts w:ascii="Traditional Arabic" w:eastAsia="Times New Roman" w:hAnsi="Traditional Arabic" w:cs="Traditional Arabic"/>
          <w:color w:val="222222"/>
          <w:sz w:val="44"/>
          <w:szCs w:val="44"/>
          <w:rtl/>
          <w:lang w:bidi="ar-EG"/>
        </w:rPr>
        <w:t xml:space="preserve">ول والذي يناسب كافة فئات </w:t>
      </w:r>
      <w:r w:rsidR="00291C1B" w:rsidRPr="00291C1B">
        <w:rPr>
          <w:rFonts w:ascii="Traditional Arabic" w:eastAsia="Times New Roman" w:hAnsi="Traditional Arabic" w:cs="Traditional Arabic" w:hint="cs"/>
          <w:color w:val="222222"/>
          <w:sz w:val="44"/>
          <w:szCs w:val="44"/>
          <w:rtl/>
          <w:lang w:bidi="ar-EG"/>
        </w:rPr>
        <w:t>المواطنين.</w:t>
      </w:r>
    </w:p>
    <w:p w:rsidR="00535E7E" w:rsidRPr="00291C1B" w:rsidRDefault="00535E7E" w:rsidP="00291C1B">
      <w:pPr>
        <w:shd w:val="clear" w:color="auto" w:fill="FFFFFF"/>
        <w:bidi/>
        <w:spacing w:after="200" w:line="253" w:lineRule="atLeast"/>
        <w:rPr>
          <w:rFonts w:ascii="Traditional Arabic" w:eastAsia="Times New Roman" w:hAnsi="Traditional Arabic" w:cs="Traditional Arabic"/>
          <w:color w:val="222222"/>
          <w:sz w:val="44"/>
          <w:szCs w:val="44"/>
        </w:rPr>
      </w:pPr>
      <w:r w:rsidRPr="00291C1B">
        <w:rPr>
          <w:rFonts w:ascii="Traditional Arabic" w:eastAsia="Times New Roman" w:hAnsi="Traditional Arabic" w:cs="Traditional Arabic"/>
          <w:color w:val="222222"/>
          <w:sz w:val="44"/>
          <w:szCs w:val="44"/>
          <w:rtl/>
          <w:lang w:bidi="ar-EG"/>
        </w:rPr>
        <w:t> </w:t>
      </w:r>
      <w:r w:rsidR="00291C1B">
        <w:rPr>
          <w:rFonts w:ascii="Traditional Arabic" w:eastAsia="Times New Roman" w:hAnsi="Traditional Arabic" w:cs="Traditional Arabic" w:hint="cs"/>
          <w:color w:val="222222"/>
          <w:sz w:val="44"/>
          <w:szCs w:val="44"/>
          <w:rtl/>
          <w:lang w:bidi="ar-EG"/>
        </w:rPr>
        <w:t>و</w:t>
      </w:r>
      <w:r w:rsidRPr="00291C1B">
        <w:rPr>
          <w:rFonts w:ascii="Traditional Arabic" w:eastAsia="Times New Roman" w:hAnsi="Traditional Arabic" w:cs="Traditional Arabic"/>
          <w:color w:val="222222"/>
          <w:sz w:val="44"/>
          <w:szCs w:val="44"/>
          <w:rtl/>
          <w:lang w:bidi="ar-EG"/>
        </w:rPr>
        <w:t>أعلنت الإدارة المركزية للسياحة و المصايف بالإسكندرية،</w:t>
      </w:r>
      <w:r w:rsidR="00291C1B">
        <w:rPr>
          <w:rFonts w:ascii="Traditional Arabic" w:eastAsia="Times New Roman" w:hAnsi="Traditional Arabic" w:cs="Traditional Arabic" w:hint="cs"/>
          <w:color w:val="222222"/>
          <w:sz w:val="44"/>
          <w:szCs w:val="44"/>
          <w:rtl/>
          <w:lang w:bidi="ar-EG"/>
        </w:rPr>
        <w:t xml:space="preserve"> </w:t>
      </w:r>
      <w:r w:rsidRPr="00291C1B">
        <w:rPr>
          <w:rFonts w:ascii="Traditional Arabic" w:eastAsia="Times New Roman" w:hAnsi="Traditional Arabic" w:cs="Traditional Arabic"/>
          <w:color w:val="222222"/>
          <w:sz w:val="44"/>
          <w:szCs w:val="44"/>
          <w:rtl/>
          <w:lang w:bidi="ar-EG"/>
        </w:rPr>
        <w:t>تثب</w:t>
      </w:r>
      <w:r w:rsidR="00291C1B">
        <w:rPr>
          <w:rFonts w:ascii="Traditional Arabic" w:eastAsia="Times New Roman" w:hAnsi="Traditional Arabic" w:cs="Traditional Arabic"/>
          <w:color w:val="222222"/>
          <w:sz w:val="44"/>
          <w:szCs w:val="44"/>
          <w:rtl/>
          <w:lang w:bidi="ar-EG"/>
        </w:rPr>
        <w:t>يت أسعار دخول الشواطئ هذا العام</w:t>
      </w:r>
      <w:r w:rsidRPr="00291C1B">
        <w:rPr>
          <w:rFonts w:ascii="Traditional Arabic" w:eastAsia="Times New Roman" w:hAnsi="Traditional Arabic" w:cs="Traditional Arabic"/>
          <w:color w:val="222222"/>
          <w:sz w:val="44"/>
          <w:szCs w:val="44"/>
          <w:rtl/>
          <w:lang w:bidi="ar-EG"/>
        </w:rPr>
        <w:t>،</w:t>
      </w:r>
      <w:r w:rsidR="00291C1B">
        <w:rPr>
          <w:rFonts w:ascii="Traditional Arabic" w:eastAsia="Times New Roman" w:hAnsi="Traditional Arabic" w:cs="Traditional Arabic" w:hint="cs"/>
          <w:color w:val="222222"/>
          <w:sz w:val="44"/>
          <w:szCs w:val="44"/>
          <w:rtl/>
          <w:lang w:bidi="ar-EG"/>
        </w:rPr>
        <w:t xml:space="preserve"> </w:t>
      </w:r>
      <w:r w:rsidR="00291C1B">
        <w:rPr>
          <w:rFonts w:ascii="Traditional Arabic" w:eastAsia="Times New Roman" w:hAnsi="Traditional Arabic" w:cs="Traditional Arabic"/>
          <w:color w:val="222222"/>
          <w:sz w:val="44"/>
          <w:szCs w:val="44"/>
          <w:rtl/>
          <w:lang w:bidi="ar-EG"/>
        </w:rPr>
        <w:t>و</w:t>
      </w:r>
      <w:r w:rsidRPr="00291C1B">
        <w:rPr>
          <w:rFonts w:ascii="Traditional Arabic" w:eastAsia="Times New Roman" w:hAnsi="Traditional Arabic" w:cs="Traditional Arabic"/>
          <w:color w:val="222222"/>
          <w:sz w:val="44"/>
          <w:szCs w:val="44"/>
          <w:rtl/>
          <w:lang w:bidi="ar-EG"/>
        </w:rPr>
        <w:t xml:space="preserve">عدم زيادة أسعار دخول الشواطئ عن أسعار موسم الصيف </w:t>
      </w:r>
      <w:proofErr w:type="spellStart"/>
      <w:proofErr w:type="gramStart"/>
      <w:r w:rsidRPr="00291C1B">
        <w:rPr>
          <w:rFonts w:ascii="Traditional Arabic" w:eastAsia="Times New Roman" w:hAnsi="Traditional Arabic" w:cs="Traditional Arabic"/>
          <w:color w:val="222222"/>
          <w:sz w:val="44"/>
          <w:szCs w:val="44"/>
          <w:rtl/>
          <w:lang w:bidi="ar-EG"/>
        </w:rPr>
        <w:t>الماضى</w:t>
      </w:r>
      <w:proofErr w:type="spellEnd"/>
      <w:r w:rsidRPr="00291C1B">
        <w:rPr>
          <w:rFonts w:ascii="Traditional Arabic" w:eastAsia="Times New Roman" w:hAnsi="Traditional Arabic" w:cs="Traditional Arabic"/>
          <w:color w:val="222222"/>
          <w:sz w:val="44"/>
          <w:szCs w:val="44"/>
          <w:rtl/>
          <w:lang w:bidi="ar-EG"/>
        </w:rPr>
        <w:t xml:space="preserve"> ،</w:t>
      </w:r>
      <w:proofErr w:type="gramEnd"/>
      <w:r w:rsidR="00291C1B">
        <w:rPr>
          <w:rFonts w:ascii="Traditional Arabic" w:eastAsia="Times New Roman" w:hAnsi="Traditional Arabic" w:cs="Traditional Arabic" w:hint="cs"/>
          <w:color w:val="222222"/>
          <w:sz w:val="44"/>
          <w:szCs w:val="44"/>
          <w:rtl/>
          <w:lang w:bidi="ar-EG"/>
        </w:rPr>
        <w:t xml:space="preserve"> </w:t>
      </w:r>
      <w:r w:rsidRPr="00291C1B">
        <w:rPr>
          <w:rFonts w:ascii="Traditional Arabic" w:eastAsia="Times New Roman" w:hAnsi="Traditional Arabic" w:cs="Traditional Arabic"/>
          <w:color w:val="222222"/>
          <w:sz w:val="44"/>
          <w:szCs w:val="44"/>
          <w:rtl/>
          <w:lang w:bidi="ar-EG"/>
        </w:rPr>
        <w:t>وذلك بناء علي تعليمات اللواء محمد ا</w:t>
      </w:r>
      <w:r w:rsidR="00291C1B">
        <w:rPr>
          <w:rFonts w:ascii="Traditional Arabic" w:eastAsia="Times New Roman" w:hAnsi="Traditional Arabic" w:cs="Traditional Arabic"/>
          <w:color w:val="222222"/>
          <w:sz w:val="44"/>
          <w:szCs w:val="44"/>
          <w:rtl/>
          <w:lang w:bidi="ar-EG"/>
        </w:rPr>
        <w:t>لشريف محافظ الإسكندرية لكافة ال</w:t>
      </w:r>
      <w:r w:rsidR="00291C1B">
        <w:rPr>
          <w:rFonts w:ascii="Traditional Arabic" w:eastAsia="Times New Roman" w:hAnsi="Traditional Arabic" w:cs="Traditional Arabic" w:hint="cs"/>
          <w:color w:val="222222"/>
          <w:sz w:val="44"/>
          <w:szCs w:val="44"/>
          <w:rtl/>
          <w:lang w:bidi="ar-EG"/>
        </w:rPr>
        <w:t>أ</w:t>
      </w:r>
      <w:r w:rsidRPr="00291C1B">
        <w:rPr>
          <w:rFonts w:ascii="Traditional Arabic" w:eastAsia="Times New Roman" w:hAnsi="Traditional Arabic" w:cs="Traditional Arabic"/>
          <w:color w:val="222222"/>
          <w:sz w:val="44"/>
          <w:szCs w:val="44"/>
          <w:rtl/>
          <w:lang w:bidi="ar-EG"/>
        </w:rPr>
        <w:t xml:space="preserve">جهزة التنفيذية للمحافظة بالإعداد الجيد لموسم صيف 2022 ، مع قيام الادارة المركزية للسياحة والمصايف بتشغيل شاطئ مجاني </w:t>
      </w:r>
      <w:r w:rsidR="00291C1B" w:rsidRPr="00291C1B">
        <w:rPr>
          <w:rFonts w:ascii="Traditional Arabic" w:eastAsia="Times New Roman" w:hAnsi="Traditional Arabic" w:cs="Traditional Arabic" w:hint="cs"/>
          <w:color w:val="222222"/>
          <w:sz w:val="44"/>
          <w:szCs w:val="44"/>
          <w:rtl/>
          <w:lang w:bidi="ar-EG"/>
        </w:rPr>
        <w:t>آخر</w:t>
      </w:r>
      <w:r w:rsidRPr="00291C1B">
        <w:rPr>
          <w:rFonts w:ascii="Traditional Arabic" w:eastAsia="Times New Roman" w:hAnsi="Traditional Arabic" w:cs="Traditional Arabic"/>
          <w:color w:val="222222"/>
          <w:sz w:val="44"/>
          <w:szCs w:val="44"/>
          <w:rtl/>
          <w:lang w:bidi="ar-EG"/>
        </w:rPr>
        <w:t xml:space="preserve"> يضاف الي شاطئ المندرة الذي تم تشغيله الصيف الماضي</w:t>
      </w:r>
      <w:r w:rsidRPr="00291C1B">
        <w:rPr>
          <w:rFonts w:ascii="Traditional Arabic" w:eastAsia="Times New Roman" w:hAnsi="Traditional Arabic" w:cs="Traditional Arabic"/>
          <w:color w:val="222222"/>
          <w:sz w:val="44"/>
          <w:szCs w:val="44"/>
        </w:rPr>
        <w:t>.</w:t>
      </w:r>
    </w:p>
    <w:p w:rsidR="00535E7E" w:rsidRPr="00291C1B" w:rsidRDefault="00535E7E" w:rsidP="00291C1B">
      <w:pPr>
        <w:shd w:val="clear" w:color="auto" w:fill="FFFFFF"/>
        <w:bidi/>
        <w:spacing w:after="200" w:line="253" w:lineRule="atLeast"/>
        <w:rPr>
          <w:rFonts w:ascii="Traditional Arabic" w:eastAsia="Times New Roman" w:hAnsi="Traditional Arabic" w:cs="Traditional Arabic"/>
          <w:color w:val="222222"/>
          <w:sz w:val="44"/>
          <w:szCs w:val="44"/>
        </w:rPr>
      </w:pPr>
      <w:r w:rsidRPr="00291C1B">
        <w:rPr>
          <w:rFonts w:ascii="Traditional Arabic" w:eastAsia="Times New Roman" w:hAnsi="Traditional Arabic" w:cs="Traditional Arabic"/>
          <w:color w:val="222222"/>
          <w:sz w:val="44"/>
          <w:szCs w:val="44"/>
        </w:rPr>
        <w:t> </w:t>
      </w:r>
      <w:r w:rsidR="00291C1B">
        <w:rPr>
          <w:rFonts w:ascii="Traditional Arabic" w:eastAsia="Times New Roman" w:hAnsi="Traditional Arabic" w:cs="Traditional Arabic" w:hint="cs"/>
          <w:color w:val="222222"/>
          <w:sz w:val="44"/>
          <w:szCs w:val="44"/>
          <w:rtl/>
          <w:lang w:bidi="ar-EG"/>
        </w:rPr>
        <w:t>و</w:t>
      </w:r>
      <w:r w:rsidRPr="00291C1B">
        <w:rPr>
          <w:rFonts w:ascii="Traditional Arabic" w:eastAsia="Times New Roman" w:hAnsi="Traditional Arabic" w:cs="Traditional Arabic"/>
          <w:color w:val="222222"/>
          <w:sz w:val="44"/>
          <w:szCs w:val="44"/>
          <w:rtl/>
          <w:lang w:bidi="ar-EG"/>
        </w:rPr>
        <w:t>جاءت أسعار دخول الشواطئ العامة و</w:t>
      </w:r>
      <w:r w:rsidR="00291C1B">
        <w:rPr>
          <w:rFonts w:ascii="Traditional Arabic" w:eastAsia="Times New Roman" w:hAnsi="Traditional Arabic" w:cs="Traditional Arabic"/>
          <w:color w:val="222222"/>
          <w:sz w:val="44"/>
          <w:szCs w:val="44"/>
          <w:rtl/>
          <w:lang w:bidi="ar-EG"/>
        </w:rPr>
        <w:t>عددها 6 شواطئ برسوم دخول 5 جني</w:t>
      </w:r>
      <w:r w:rsidR="00291C1B">
        <w:rPr>
          <w:rFonts w:ascii="Traditional Arabic" w:eastAsia="Times New Roman" w:hAnsi="Traditional Arabic" w:cs="Traditional Arabic" w:hint="cs"/>
          <w:color w:val="222222"/>
          <w:sz w:val="44"/>
          <w:szCs w:val="44"/>
          <w:rtl/>
          <w:lang w:bidi="ar-EG"/>
        </w:rPr>
        <w:t xml:space="preserve">ه </w:t>
      </w:r>
      <w:r w:rsidRPr="00291C1B">
        <w:rPr>
          <w:rFonts w:ascii="Traditional Arabic" w:eastAsia="Times New Roman" w:hAnsi="Traditional Arabic" w:cs="Traditional Arabic"/>
          <w:color w:val="222222"/>
          <w:sz w:val="44"/>
          <w:szCs w:val="44"/>
          <w:rtl/>
          <w:lang w:bidi="ar-EG"/>
        </w:rPr>
        <w:t>للفرد شامل الحصول</w:t>
      </w:r>
      <w:r w:rsidR="00291C1B">
        <w:rPr>
          <w:rFonts w:ascii="Traditional Arabic" w:eastAsia="Times New Roman" w:hAnsi="Traditional Arabic" w:cs="Traditional Arabic"/>
          <w:color w:val="222222"/>
          <w:sz w:val="44"/>
          <w:szCs w:val="44"/>
          <w:rtl/>
          <w:lang w:bidi="ar-EG"/>
        </w:rPr>
        <w:t xml:space="preserve"> على </w:t>
      </w:r>
      <w:proofErr w:type="spellStart"/>
      <w:r w:rsidR="00291C1B">
        <w:rPr>
          <w:rFonts w:ascii="Traditional Arabic" w:eastAsia="Times New Roman" w:hAnsi="Traditional Arabic" w:cs="Traditional Arabic"/>
          <w:color w:val="222222"/>
          <w:sz w:val="44"/>
          <w:szCs w:val="44"/>
          <w:rtl/>
          <w:lang w:bidi="ar-EG"/>
        </w:rPr>
        <w:t>كرسى</w:t>
      </w:r>
      <w:proofErr w:type="spellEnd"/>
      <w:r w:rsidR="00291C1B">
        <w:rPr>
          <w:rFonts w:ascii="Traditional Arabic" w:eastAsia="Times New Roman" w:hAnsi="Traditional Arabic" w:cs="Traditional Arabic"/>
          <w:color w:val="222222"/>
          <w:sz w:val="44"/>
          <w:szCs w:val="44"/>
          <w:rtl/>
          <w:lang w:bidi="ar-EG"/>
        </w:rPr>
        <w:t xml:space="preserve"> وشمسية لكل 4 أفراد و</w:t>
      </w:r>
      <w:r w:rsidR="00291C1B" w:rsidRPr="00291C1B">
        <w:rPr>
          <w:rFonts w:ascii="Traditional Arabic" w:eastAsia="Times New Roman" w:hAnsi="Traditional Arabic" w:cs="Traditional Arabic" w:hint="cs"/>
          <w:color w:val="222222"/>
          <w:sz w:val="44"/>
          <w:szCs w:val="44"/>
          <w:rtl/>
          <w:lang w:bidi="ar-EG"/>
        </w:rPr>
        <w:t>استعمال</w:t>
      </w:r>
      <w:r w:rsidRPr="00291C1B">
        <w:rPr>
          <w:rFonts w:ascii="Traditional Arabic" w:eastAsia="Times New Roman" w:hAnsi="Traditional Arabic" w:cs="Traditional Arabic"/>
          <w:color w:val="222222"/>
          <w:sz w:val="44"/>
          <w:szCs w:val="44"/>
          <w:rtl/>
          <w:lang w:bidi="ar-EG"/>
        </w:rPr>
        <w:t xml:space="preserve"> </w:t>
      </w:r>
      <w:r w:rsidR="00291C1B">
        <w:rPr>
          <w:rFonts w:ascii="Traditional Arabic" w:eastAsia="Times New Roman" w:hAnsi="Traditional Arabic" w:cs="Traditional Arabic"/>
          <w:color w:val="222222"/>
          <w:sz w:val="44"/>
          <w:szCs w:val="44"/>
          <w:rtl/>
          <w:lang w:bidi="ar-EG"/>
        </w:rPr>
        <w:t>دورات المياه ووحدات خلع الملابس</w:t>
      </w:r>
      <w:r w:rsidRPr="00291C1B">
        <w:rPr>
          <w:rFonts w:ascii="Traditional Arabic" w:eastAsia="Times New Roman" w:hAnsi="Traditional Arabic" w:cs="Traditional Arabic"/>
          <w:color w:val="222222"/>
          <w:sz w:val="44"/>
          <w:szCs w:val="44"/>
          <w:rtl/>
          <w:lang w:bidi="ar-EG"/>
        </w:rPr>
        <w:t xml:space="preserve">، وللحصول على </w:t>
      </w:r>
      <w:proofErr w:type="spellStart"/>
      <w:r w:rsidRPr="00291C1B">
        <w:rPr>
          <w:rFonts w:ascii="Traditional Arabic" w:eastAsia="Times New Roman" w:hAnsi="Traditional Arabic" w:cs="Traditional Arabic"/>
          <w:color w:val="222222"/>
          <w:sz w:val="44"/>
          <w:szCs w:val="44"/>
          <w:rtl/>
          <w:lang w:bidi="ar-EG"/>
        </w:rPr>
        <w:t>كرسى</w:t>
      </w:r>
      <w:proofErr w:type="spellEnd"/>
      <w:r w:rsidRPr="00291C1B">
        <w:rPr>
          <w:rFonts w:ascii="Traditional Arabic" w:eastAsia="Times New Roman" w:hAnsi="Traditional Arabic" w:cs="Traditional Arabic"/>
          <w:color w:val="222222"/>
          <w:sz w:val="44"/>
          <w:szCs w:val="44"/>
          <w:rtl/>
          <w:lang w:bidi="ar-EG"/>
        </w:rPr>
        <w:t xml:space="preserve"> </w:t>
      </w:r>
      <w:proofErr w:type="spellStart"/>
      <w:r w:rsidRPr="00291C1B">
        <w:rPr>
          <w:rFonts w:ascii="Traditional Arabic" w:eastAsia="Times New Roman" w:hAnsi="Traditional Arabic" w:cs="Traditional Arabic"/>
          <w:color w:val="222222"/>
          <w:sz w:val="44"/>
          <w:szCs w:val="44"/>
          <w:rtl/>
          <w:lang w:bidi="ar-EG"/>
        </w:rPr>
        <w:t>إضا</w:t>
      </w:r>
      <w:r w:rsidR="00291C1B">
        <w:rPr>
          <w:rFonts w:ascii="Traditional Arabic" w:eastAsia="Times New Roman" w:hAnsi="Traditional Arabic" w:cs="Traditional Arabic"/>
          <w:color w:val="222222"/>
          <w:sz w:val="44"/>
          <w:szCs w:val="44"/>
          <w:rtl/>
          <w:lang w:bidi="ar-EG"/>
        </w:rPr>
        <w:t>فى</w:t>
      </w:r>
      <w:proofErr w:type="spellEnd"/>
      <w:r w:rsidR="00291C1B">
        <w:rPr>
          <w:rFonts w:ascii="Traditional Arabic" w:eastAsia="Times New Roman" w:hAnsi="Traditional Arabic" w:cs="Traditional Arabic"/>
          <w:color w:val="222222"/>
          <w:sz w:val="44"/>
          <w:szCs w:val="44"/>
          <w:rtl/>
          <w:lang w:bidi="ar-EG"/>
        </w:rPr>
        <w:t xml:space="preserve"> بقيمة 2 جنيه و</w:t>
      </w:r>
      <w:r w:rsidRPr="00291C1B">
        <w:rPr>
          <w:rFonts w:ascii="Traditional Arabic" w:eastAsia="Times New Roman" w:hAnsi="Traditional Arabic" w:cs="Traditional Arabic"/>
          <w:color w:val="222222"/>
          <w:sz w:val="44"/>
          <w:szCs w:val="44"/>
          <w:rtl/>
          <w:lang w:bidi="ar-EG"/>
        </w:rPr>
        <w:t xml:space="preserve">للشمسية 3 </w:t>
      </w:r>
      <w:proofErr w:type="gramStart"/>
      <w:r w:rsidRPr="00291C1B">
        <w:rPr>
          <w:rFonts w:ascii="Traditional Arabic" w:eastAsia="Times New Roman" w:hAnsi="Traditional Arabic" w:cs="Traditional Arabic"/>
          <w:color w:val="222222"/>
          <w:sz w:val="44"/>
          <w:szCs w:val="44"/>
          <w:rtl/>
          <w:lang w:bidi="ar-EG"/>
        </w:rPr>
        <w:t>جنيه .</w:t>
      </w:r>
      <w:proofErr w:type="gramEnd"/>
    </w:p>
    <w:p w:rsidR="00535E7E" w:rsidRPr="00291C1B" w:rsidRDefault="00291C1B" w:rsidP="00535E7E">
      <w:pPr>
        <w:shd w:val="clear" w:color="auto" w:fill="FFFFFF"/>
        <w:bidi/>
        <w:spacing w:after="200" w:line="253" w:lineRule="atLeast"/>
        <w:rPr>
          <w:rFonts w:ascii="Traditional Arabic" w:eastAsia="Times New Roman" w:hAnsi="Traditional Arabic" w:cs="Traditional Arabic"/>
          <w:color w:val="222222"/>
          <w:sz w:val="44"/>
          <w:szCs w:val="44"/>
        </w:rPr>
      </w:pPr>
      <w:r>
        <w:rPr>
          <w:rFonts w:ascii="Traditional Arabic" w:eastAsia="Times New Roman" w:hAnsi="Traditional Arabic" w:cs="Traditional Arabic"/>
          <w:color w:val="222222"/>
          <w:sz w:val="44"/>
          <w:szCs w:val="44"/>
          <w:rtl/>
          <w:lang w:bidi="ar-EG"/>
        </w:rPr>
        <w:lastRenderedPageBreak/>
        <w:t>و</w:t>
      </w:r>
      <w:r w:rsidR="00535E7E" w:rsidRPr="00291C1B">
        <w:rPr>
          <w:rFonts w:ascii="Traditional Arabic" w:eastAsia="Times New Roman" w:hAnsi="Traditional Arabic" w:cs="Traditional Arabic"/>
          <w:color w:val="222222"/>
          <w:sz w:val="44"/>
          <w:szCs w:val="44"/>
          <w:rtl/>
          <w:lang w:bidi="ar-EG"/>
        </w:rPr>
        <w:t xml:space="preserve">جاءت أسعار شواطئ "الخدمة لمن يطلبها" وعددها 29 </w:t>
      </w:r>
      <w:proofErr w:type="gramStart"/>
      <w:r w:rsidR="00535E7E" w:rsidRPr="00291C1B">
        <w:rPr>
          <w:rFonts w:ascii="Traditional Arabic" w:eastAsia="Times New Roman" w:hAnsi="Traditional Arabic" w:cs="Traditional Arabic"/>
          <w:color w:val="222222"/>
          <w:sz w:val="44"/>
          <w:szCs w:val="44"/>
          <w:rtl/>
          <w:lang w:bidi="ar-EG"/>
        </w:rPr>
        <w:t>شاطئ ،</w:t>
      </w:r>
      <w:proofErr w:type="gramEnd"/>
      <w:r>
        <w:rPr>
          <w:rFonts w:ascii="Traditional Arabic" w:eastAsia="Times New Roman" w:hAnsi="Traditional Arabic" w:cs="Traditional Arabic" w:hint="cs"/>
          <w:color w:val="222222"/>
          <w:sz w:val="44"/>
          <w:szCs w:val="44"/>
          <w:rtl/>
          <w:lang w:bidi="ar-EG"/>
        </w:rPr>
        <w:t xml:space="preserve"> </w:t>
      </w:r>
      <w:r w:rsidR="00535E7E" w:rsidRPr="00291C1B">
        <w:rPr>
          <w:rFonts w:ascii="Traditional Arabic" w:eastAsia="Times New Roman" w:hAnsi="Traditional Arabic" w:cs="Traditional Arabic"/>
          <w:color w:val="222222"/>
          <w:sz w:val="44"/>
          <w:szCs w:val="44"/>
          <w:rtl/>
          <w:lang w:bidi="ar-EG"/>
        </w:rPr>
        <w:t>برسم دخول 10 جنيهات شامل الحصول</w:t>
      </w:r>
      <w:r>
        <w:rPr>
          <w:rFonts w:ascii="Traditional Arabic" w:eastAsia="Times New Roman" w:hAnsi="Traditional Arabic" w:cs="Traditional Arabic"/>
          <w:color w:val="222222"/>
          <w:sz w:val="44"/>
          <w:szCs w:val="44"/>
          <w:rtl/>
          <w:lang w:bidi="ar-EG"/>
        </w:rPr>
        <w:t xml:space="preserve"> على </w:t>
      </w:r>
      <w:proofErr w:type="spellStart"/>
      <w:r>
        <w:rPr>
          <w:rFonts w:ascii="Traditional Arabic" w:eastAsia="Times New Roman" w:hAnsi="Traditional Arabic" w:cs="Traditional Arabic"/>
          <w:color w:val="222222"/>
          <w:sz w:val="44"/>
          <w:szCs w:val="44"/>
          <w:rtl/>
          <w:lang w:bidi="ar-EG"/>
        </w:rPr>
        <w:t>كرسى</w:t>
      </w:r>
      <w:proofErr w:type="spellEnd"/>
      <w:r>
        <w:rPr>
          <w:rFonts w:ascii="Traditional Arabic" w:eastAsia="Times New Roman" w:hAnsi="Traditional Arabic" w:cs="Traditional Arabic"/>
          <w:color w:val="222222"/>
          <w:sz w:val="44"/>
          <w:szCs w:val="44"/>
          <w:rtl/>
          <w:lang w:bidi="ar-EG"/>
        </w:rPr>
        <w:t xml:space="preserve"> و شمسية لكل 4 أفراد و</w:t>
      </w:r>
      <w:r w:rsidRPr="00291C1B">
        <w:rPr>
          <w:rFonts w:ascii="Traditional Arabic" w:eastAsia="Times New Roman" w:hAnsi="Traditional Arabic" w:cs="Traditional Arabic" w:hint="cs"/>
          <w:color w:val="222222"/>
          <w:sz w:val="44"/>
          <w:szCs w:val="44"/>
          <w:rtl/>
          <w:lang w:bidi="ar-EG"/>
        </w:rPr>
        <w:t>استعمال</w:t>
      </w:r>
      <w:r w:rsidR="00535E7E" w:rsidRPr="00291C1B">
        <w:rPr>
          <w:rFonts w:ascii="Traditional Arabic" w:eastAsia="Times New Roman" w:hAnsi="Traditional Arabic" w:cs="Traditional Arabic"/>
          <w:color w:val="222222"/>
          <w:sz w:val="44"/>
          <w:szCs w:val="44"/>
          <w:rtl/>
          <w:lang w:bidi="ar-EG"/>
        </w:rPr>
        <w:t xml:space="preserve"> دورات المياه ووحدات خلع الملابس ، وللحصول على </w:t>
      </w:r>
      <w:proofErr w:type="spellStart"/>
      <w:r w:rsidR="00535E7E" w:rsidRPr="00291C1B">
        <w:rPr>
          <w:rFonts w:ascii="Traditional Arabic" w:eastAsia="Times New Roman" w:hAnsi="Traditional Arabic" w:cs="Traditional Arabic"/>
          <w:color w:val="222222"/>
          <w:sz w:val="44"/>
          <w:szCs w:val="44"/>
          <w:rtl/>
          <w:lang w:bidi="ar-EG"/>
        </w:rPr>
        <w:t>كرسى</w:t>
      </w:r>
      <w:proofErr w:type="spellEnd"/>
      <w:r w:rsidR="00535E7E" w:rsidRPr="00291C1B">
        <w:rPr>
          <w:rFonts w:ascii="Traditional Arabic" w:eastAsia="Times New Roman" w:hAnsi="Traditional Arabic" w:cs="Traditional Arabic"/>
          <w:color w:val="222222"/>
          <w:sz w:val="44"/>
          <w:szCs w:val="44"/>
          <w:rtl/>
          <w:lang w:bidi="ar-EG"/>
        </w:rPr>
        <w:t xml:space="preserve"> </w:t>
      </w:r>
      <w:proofErr w:type="spellStart"/>
      <w:r w:rsidR="00535E7E" w:rsidRPr="00291C1B">
        <w:rPr>
          <w:rFonts w:ascii="Traditional Arabic" w:eastAsia="Times New Roman" w:hAnsi="Traditional Arabic" w:cs="Traditional Arabic"/>
          <w:color w:val="222222"/>
          <w:sz w:val="44"/>
          <w:szCs w:val="44"/>
          <w:rtl/>
          <w:lang w:bidi="ar-EG"/>
        </w:rPr>
        <w:t>إضافى</w:t>
      </w:r>
      <w:proofErr w:type="spellEnd"/>
      <w:r w:rsidR="00535E7E" w:rsidRPr="00291C1B">
        <w:rPr>
          <w:rFonts w:ascii="Traditional Arabic" w:eastAsia="Times New Roman" w:hAnsi="Traditional Arabic" w:cs="Traditional Arabic"/>
          <w:color w:val="222222"/>
          <w:sz w:val="44"/>
          <w:szCs w:val="44"/>
          <w:rtl/>
          <w:lang w:bidi="ar-EG"/>
        </w:rPr>
        <w:t xml:space="preserve"> بقيمة 2 جنيه و للشمسية 3 جنيه، و يسمح للمواطن بدخول الشاطئ </w:t>
      </w:r>
      <w:r w:rsidRPr="00291C1B">
        <w:rPr>
          <w:rFonts w:ascii="Traditional Arabic" w:eastAsia="Times New Roman" w:hAnsi="Traditional Arabic" w:cs="Traditional Arabic" w:hint="cs"/>
          <w:color w:val="222222"/>
          <w:sz w:val="44"/>
          <w:szCs w:val="44"/>
          <w:rtl/>
          <w:lang w:bidi="ar-EG"/>
        </w:rPr>
        <w:t>بمعداته</w:t>
      </w:r>
      <w:r w:rsidR="00535E7E" w:rsidRPr="00291C1B">
        <w:rPr>
          <w:rFonts w:ascii="Traditional Arabic" w:eastAsia="Times New Roman" w:hAnsi="Traditional Arabic" w:cs="Traditional Arabic"/>
          <w:color w:val="222222"/>
          <w:sz w:val="44"/>
          <w:szCs w:val="44"/>
          <w:rtl/>
          <w:lang w:bidi="ar-EG"/>
        </w:rPr>
        <w:t xml:space="preserve"> الشخصية مقابل رسم دخول 2 جنيه للفرد.</w:t>
      </w:r>
    </w:p>
    <w:p w:rsidR="00535E7E" w:rsidRPr="00291C1B" w:rsidRDefault="00535E7E" w:rsidP="00535E7E">
      <w:pPr>
        <w:shd w:val="clear" w:color="auto" w:fill="FFFFFF"/>
        <w:bidi/>
        <w:spacing w:after="200" w:line="253" w:lineRule="atLeast"/>
        <w:rPr>
          <w:rFonts w:ascii="Traditional Arabic" w:eastAsia="Times New Roman" w:hAnsi="Traditional Arabic" w:cs="Traditional Arabic"/>
          <w:color w:val="222222"/>
          <w:sz w:val="44"/>
          <w:szCs w:val="44"/>
        </w:rPr>
      </w:pPr>
      <w:r w:rsidRPr="00291C1B">
        <w:rPr>
          <w:rFonts w:ascii="Traditional Arabic" w:eastAsia="Times New Roman" w:hAnsi="Traditional Arabic" w:cs="Traditional Arabic"/>
          <w:color w:val="222222"/>
          <w:sz w:val="44"/>
          <w:szCs w:val="44"/>
          <w:rtl/>
          <w:lang w:bidi="ar-EG"/>
        </w:rPr>
        <w:t xml:space="preserve">وجاءت الشواطئ المميزة و عددها 21 </w:t>
      </w:r>
      <w:proofErr w:type="gramStart"/>
      <w:r w:rsidRPr="00291C1B">
        <w:rPr>
          <w:rFonts w:ascii="Traditional Arabic" w:eastAsia="Times New Roman" w:hAnsi="Traditional Arabic" w:cs="Traditional Arabic"/>
          <w:color w:val="222222"/>
          <w:sz w:val="44"/>
          <w:szCs w:val="44"/>
          <w:rtl/>
          <w:lang w:bidi="ar-EG"/>
        </w:rPr>
        <w:t>شاطئ ،</w:t>
      </w:r>
      <w:proofErr w:type="gramEnd"/>
      <w:r w:rsidR="00291C1B">
        <w:rPr>
          <w:rFonts w:ascii="Traditional Arabic" w:eastAsia="Times New Roman" w:hAnsi="Traditional Arabic" w:cs="Traditional Arabic" w:hint="cs"/>
          <w:color w:val="222222"/>
          <w:sz w:val="44"/>
          <w:szCs w:val="44"/>
          <w:rtl/>
          <w:lang w:bidi="ar-EG"/>
        </w:rPr>
        <w:t xml:space="preserve"> </w:t>
      </w:r>
      <w:r w:rsidRPr="00291C1B">
        <w:rPr>
          <w:rFonts w:ascii="Traditional Arabic" w:eastAsia="Times New Roman" w:hAnsi="Traditional Arabic" w:cs="Traditional Arabic"/>
          <w:color w:val="222222"/>
          <w:sz w:val="44"/>
          <w:szCs w:val="44"/>
          <w:rtl/>
          <w:lang w:bidi="ar-EG"/>
        </w:rPr>
        <w:t xml:space="preserve">برسم دخول 15 جنيه للفرد شامل الحصول على </w:t>
      </w:r>
      <w:proofErr w:type="spellStart"/>
      <w:r w:rsidRPr="00291C1B">
        <w:rPr>
          <w:rFonts w:ascii="Traditional Arabic" w:eastAsia="Times New Roman" w:hAnsi="Traditional Arabic" w:cs="Traditional Arabic"/>
          <w:color w:val="222222"/>
          <w:sz w:val="44"/>
          <w:szCs w:val="44"/>
          <w:rtl/>
          <w:lang w:bidi="ar-EG"/>
        </w:rPr>
        <w:t>كرسى</w:t>
      </w:r>
      <w:proofErr w:type="spellEnd"/>
      <w:r w:rsidRPr="00291C1B">
        <w:rPr>
          <w:rFonts w:ascii="Traditional Arabic" w:eastAsia="Times New Roman" w:hAnsi="Traditional Arabic" w:cs="Traditional Arabic"/>
          <w:color w:val="222222"/>
          <w:sz w:val="44"/>
          <w:szCs w:val="44"/>
          <w:rtl/>
          <w:lang w:bidi="ar-EG"/>
        </w:rPr>
        <w:t xml:space="preserve"> و شمسية لكل 4 أفراد و </w:t>
      </w:r>
      <w:proofErr w:type="spellStart"/>
      <w:r w:rsidRPr="00291C1B">
        <w:rPr>
          <w:rFonts w:ascii="Traditional Arabic" w:eastAsia="Times New Roman" w:hAnsi="Traditional Arabic" w:cs="Traditional Arabic"/>
          <w:color w:val="222222"/>
          <w:sz w:val="44"/>
          <w:szCs w:val="44"/>
          <w:rtl/>
          <w:lang w:bidi="ar-EG"/>
        </w:rPr>
        <w:t>إستعمال</w:t>
      </w:r>
      <w:proofErr w:type="spellEnd"/>
      <w:r w:rsidRPr="00291C1B">
        <w:rPr>
          <w:rFonts w:ascii="Traditional Arabic" w:eastAsia="Times New Roman" w:hAnsi="Traditional Arabic" w:cs="Traditional Arabic"/>
          <w:color w:val="222222"/>
          <w:sz w:val="44"/>
          <w:szCs w:val="44"/>
          <w:rtl/>
          <w:lang w:bidi="ar-EG"/>
        </w:rPr>
        <w:t xml:space="preserve"> دورات المياه ووحدات خلع الملابس ، وللحصو</w:t>
      </w:r>
      <w:r w:rsidR="00291C1B">
        <w:rPr>
          <w:rFonts w:ascii="Traditional Arabic" w:eastAsia="Times New Roman" w:hAnsi="Traditional Arabic" w:cs="Traditional Arabic"/>
          <w:color w:val="222222"/>
          <w:sz w:val="44"/>
          <w:szCs w:val="44"/>
          <w:rtl/>
          <w:lang w:bidi="ar-EG"/>
        </w:rPr>
        <w:t xml:space="preserve">ل على </w:t>
      </w:r>
      <w:proofErr w:type="spellStart"/>
      <w:r w:rsidR="00291C1B">
        <w:rPr>
          <w:rFonts w:ascii="Traditional Arabic" w:eastAsia="Times New Roman" w:hAnsi="Traditional Arabic" w:cs="Traditional Arabic"/>
          <w:color w:val="222222"/>
          <w:sz w:val="44"/>
          <w:szCs w:val="44"/>
          <w:rtl/>
          <w:lang w:bidi="ar-EG"/>
        </w:rPr>
        <w:t>كرسى</w:t>
      </w:r>
      <w:proofErr w:type="spellEnd"/>
      <w:r w:rsidR="00291C1B">
        <w:rPr>
          <w:rFonts w:ascii="Traditional Arabic" w:eastAsia="Times New Roman" w:hAnsi="Traditional Arabic" w:cs="Traditional Arabic"/>
          <w:color w:val="222222"/>
          <w:sz w:val="44"/>
          <w:szCs w:val="44"/>
          <w:rtl/>
          <w:lang w:bidi="ar-EG"/>
        </w:rPr>
        <w:t xml:space="preserve"> </w:t>
      </w:r>
      <w:proofErr w:type="spellStart"/>
      <w:r w:rsidR="00291C1B">
        <w:rPr>
          <w:rFonts w:ascii="Traditional Arabic" w:eastAsia="Times New Roman" w:hAnsi="Traditional Arabic" w:cs="Traditional Arabic"/>
          <w:color w:val="222222"/>
          <w:sz w:val="44"/>
          <w:szCs w:val="44"/>
          <w:rtl/>
          <w:lang w:bidi="ar-EG"/>
        </w:rPr>
        <w:t>إضافى</w:t>
      </w:r>
      <w:proofErr w:type="spellEnd"/>
      <w:r w:rsidR="00291C1B">
        <w:rPr>
          <w:rFonts w:ascii="Traditional Arabic" w:eastAsia="Times New Roman" w:hAnsi="Traditional Arabic" w:cs="Traditional Arabic"/>
          <w:color w:val="222222"/>
          <w:sz w:val="44"/>
          <w:szCs w:val="44"/>
          <w:rtl/>
          <w:lang w:bidi="ar-EG"/>
        </w:rPr>
        <w:t xml:space="preserve"> بقيمة 2 جنيه و</w:t>
      </w:r>
      <w:r w:rsidRPr="00291C1B">
        <w:rPr>
          <w:rFonts w:ascii="Traditional Arabic" w:eastAsia="Times New Roman" w:hAnsi="Traditional Arabic" w:cs="Traditional Arabic"/>
          <w:color w:val="222222"/>
          <w:sz w:val="44"/>
          <w:szCs w:val="44"/>
          <w:rtl/>
          <w:lang w:bidi="ar-EG"/>
        </w:rPr>
        <w:t>للشمسية 3 جنيه.</w:t>
      </w:r>
    </w:p>
    <w:p w:rsidR="00535E7E" w:rsidRPr="00291C1B" w:rsidRDefault="00535E7E" w:rsidP="00535E7E">
      <w:pPr>
        <w:shd w:val="clear" w:color="auto" w:fill="FFFFFF"/>
        <w:bidi/>
        <w:spacing w:after="200" w:line="253" w:lineRule="atLeast"/>
        <w:rPr>
          <w:rFonts w:ascii="Traditional Arabic" w:eastAsia="Times New Roman" w:hAnsi="Traditional Arabic" w:cs="Traditional Arabic"/>
          <w:color w:val="222222"/>
          <w:sz w:val="44"/>
          <w:szCs w:val="44"/>
        </w:rPr>
      </w:pPr>
      <w:r w:rsidRPr="00291C1B">
        <w:rPr>
          <w:rFonts w:ascii="Traditional Arabic" w:eastAsia="Times New Roman" w:hAnsi="Traditional Arabic" w:cs="Traditional Arabic"/>
          <w:color w:val="222222"/>
          <w:sz w:val="44"/>
          <w:szCs w:val="44"/>
          <w:rtl/>
          <w:lang w:bidi="ar-EG"/>
        </w:rPr>
        <w:t xml:space="preserve">وجاءت أسعار الشواطئ السياحية </w:t>
      </w:r>
      <w:r w:rsidR="00291C1B" w:rsidRPr="00291C1B">
        <w:rPr>
          <w:rFonts w:ascii="Traditional Arabic" w:eastAsia="Times New Roman" w:hAnsi="Traditional Arabic" w:cs="Traditional Arabic" w:hint="cs"/>
          <w:color w:val="222222"/>
          <w:sz w:val="44"/>
          <w:szCs w:val="44"/>
          <w:rtl/>
          <w:lang w:bidi="ar-EG"/>
        </w:rPr>
        <w:t xml:space="preserve">وعددها </w:t>
      </w:r>
      <w:r w:rsidR="00291C1B">
        <w:rPr>
          <w:rFonts w:ascii="Traditional Arabic" w:eastAsia="Times New Roman" w:hAnsi="Traditional Arabic" w:cs="Traditional Arabic" w:hint="cs"/>
          <w:color w:val="222222"/>
          <w:sz w:val="44"/>
          <w:szCs w:val="44"/>
          <w:rtl/>
          <w:lang w:bidi="ar-EG"/>
        </w:rPr>
        <w:t>3</w:t>
      </w:r>
      <w:r w:rsidR="00291C1B">
        <w:rPr>
          <w:rFonts w:ascii="Traditional Arabic" w:eastAsia="Times New Roman" w:hAnsi="Traditional Arabic" w:cs="Traditional Arabic"/>
          <w:color w:val="222222"/>
          <w:sz w:val="44"/>
          <w:szCs w:val="44"/>
          <w:rtl/>
          <w:lang w:bidi="ar-EG"/>
        </w:rPr>
        <w:t xml:space="preserve"> شواطئ بسعر دخول 25 جنيه </w:t>
      </w:r>
      <w:r w:rsidRPr="00291C1B">
        <w:rPr>
          <w:rFonts w:ascii="Traditional Arabic" w:eastAsia="Times New Roman" w:hAnsi="Traditional Arabic" w:cs="Traditional Arabic"/>
          <w:color w:val="222222"/>
          <w:sz w:val="44"/>
          <w:szCs w:val="44"/>
          <w:rtl/>
          <w:lang w:bidi="ar-EG"/>
        </w:rPr>
        <w:t>شامل الحصول</w:t>
      </w:r>
      <w:r w:rsidR="00291C1B">
        <w:rPr>
          <w:rFonts w:ascii="Traditional Arabic" w:eastAsia="Times New Roman" w:hAnsi="Traditional Arabic" w:cs="Traditional Arabic"/>
          <w:color w:val="222222"/>
          <w:sz w:val="44"/>
          <w:szCs w:val="44"/>
          <w:rtl/>
          <w:lang w:bidi="ar-EG"/>
        </w:rPr>
        <w:t xml:space="preserve"> على </w:t>
      </w:r>
      <w:proofErr w:type="spellStart"/>
      <w:r w:rsidR="00291C1B">
        <w:rPr>
          <w:rFonts w:ascii="Traditional Arabic" w:eastAsia="Times New Roman" w:hAnsi="Traditional Arabic" w:cs="Traditional Arabic"/>
          <w:color w:val="222222"/>
          <w:sz w:val="44"/>
          <w:szCs w:val="44"/>
          <w:rtl/>
          <w:lang w:bidi="ar-EG"/>
        </w:rPr>
        <w:t>كرسى</w:t>
      </w:r>
      <w:proofErr w:type="spellEnd"/>
      <w:r w:rsidR="00291C1B">
        <w:rPr>
          <w:rFonts w:ascii="Traditional Arabic" w:eastAsia="Times New Roman" w:hAnsi="Traditional Arabic" w:cs="Traditional Arabic"/>
          <w:color w:val="222222"/>
          <w:sz w:val="44"/>
          <w:szCs w:val="44"/>
          <w:rtl/>
          <w:lang w:bidi="ar-EG"/>
        </w:rPr>
        <w:t xml:space="preserve"> وشمسية لكل 4 أفراد و</w:t>
      </w:r>
      <w:r w:rsidR="00291C1B" w:rsidRPr="00291C1B">
        <w:rPr>
          <w:rFonts w:ascii="Traditional Arabic" w:eastAsia="Times New Roman" w:hAnsi="Traditional Arabic" w:cs="Traditional Arabic" w:hint="cs"/>
          <w:color w:val="222222"/>
          <w:sz w:val="44"/>
          <w:szCs w:val="44"/>
          <w:rtl/>
          <w:lang w:bidi="ar-EG"/>
        </w:rPr>
        <w:t>استعمال</w:t>
      </w:r>
      <w:r w:rsidRPr="00291C1B">
        <w:rPr>
          <w:rFonts w:ascii="Traditional Arabic" w:eastAsia="Times New Roman" w:hAnsi="Traditional Arabic" w:cs="Traditional Arabic"/>
          <w:color w:val="222222"/>
          <w:sz w:val="44"/>
          <w:szCs w:val="44"/>
          <w:rtl/>
          <w:lang w:bidi="ar-EG"/>
        </w:rPr>
        <w:t xml:space="preserve"> </w:t>
      </w:r>
      <w:r w:rsidR="00291C1B">
        <w:rPr>
          <w:rFonts w:ascii="Traditional Arabic" w:eastAsia="Times New Roman" w:hAnsi="Traditional Arabic" w:cs="Traditional Arabic"/>
          <w:color w:val="222222"/>
          <w:sz w:val="44"/>
          <w:szCs w:val="44"/>
          <w:rtl/>
          <w:lang w:bidi="ar-EG"/>
        </w:rPr>
        <w:t>دورات المياه ووحدات خلع الملابس</w:t>
      </w:r>
      <w:r w:rsidRPr="00291C1B">
        <w:rPr>
          <w:rFonts w:ascii="Traditional Arabic" w:eastAsia="Times New Roman" w:hAnsi="Traditional Arabic" w:cs="Traditional Arabic"/>
          <w:color w:val="222222"/>
          <w:sz w:val="44"/>
          <w:szCs w:val="44"/>
          <w:rtl/>
          <w:lang w:bidi="ar-EG"/>
        </w:rPr>
        <w:t xml:space="preserve">، وللحصول على </w:t>
      </w:r>
      <w:proofErr w:type="spellStart"/>
      <w:r w:rsidRPr="00291C1B">
        <w:rPr>
          <w:rFonts w:ascii="Traditional Arabic" w:eastAsia="Times New Roman" w:hAnsi="Traditional Arabic" w:cs="Traditional Arabic"/>
          <w:color w:val="222222"/>
          <w:sz w:val="44"/>
          <w:szCs w:val="44"/>
          <w:rtl/>
          <w:lang w:bidi="ar-EG"/>
        </w:rPr>
        <w:t>كرسى</w:t>
      </w:r>
      <w:proofErr w:type="spellEnd"/>
      <w:r w:rsidRPr="00291C1B">
        <w:rPr>
          <w:rFonts w:ascii="Traditional Arabic" w:eastAsia="Times New Roman" w:hAnsi="Traditional Arabic" w:cs="Traditional Arabic"/>
          <w:color w:val="222222"/>
          <w:sz w:val="44"/>
          <w:szCs w:val="44"/>
          <w:rtl/>
          <w:lang w:bidi="ar-EG"/>
        </w:rPr>
        <w:t xml:space="preserve"> </w:t>
      </w:r>
      <w:proofErr w:type="spellStart"/>
      <w:r w:rsidRPr="00291C1B">
        <w:rPr>
          <w:rFonts w:ascii="Traditional Arabic" w:eastAsia="Times New Roman" w:hAnsi="Traditional Arabic" w:cs="Traditional Arabic"/>
          <w:color w:val="222222"/>
          <w:sz w:val="44"/>
          <w:szCs w:val="44"/>
          <w:rtl/>
          <w:lang w:bidi="ar-EG"/>
        </w:rPr>
        <w:t>إضافى</w:t>
      </w:r>
      <w:proofErr w:type="spellEnd"/>
      <w:r w:rsidRPr="00291C1B">
        <w:rPr>
          <w:rFonts w:ascii="Traditional Arabic" w:eastAsia="Times New Roman" w:hAnsi="Traditional Arabic" w:cs="Traditional Arabic"/>
          <w:color w:val="222222"/>
          <w:sz w:val="44"/>
          <w:szCs w:val="44"/>
          <w:rtl/>
          <w:lang w:bidi="ar-EG"/>
        </w:rPr>
        <w:t xml:space="preserve"> بقيمة 5 جنيه </w:t>
      </w:r>
      <w:r w:rsidR="00291C1B" w:rsidRPr="00291C1B">
        <w:rPr>
          <w:rFonts w:ascii="Traditional Arabic" w:eastAsia="Times New Roman" w:hAnsi="Traditional Arabic" w:cs="Traditional Arabic" w:hint="cs"/>
          <w:color w:val="222222"/>
          <w:sz w:val="44"/>
          <w:szCs w:val="44"/>
          <w:rtl/>
          <w:lang w:bidi="ar-EG"/>
        </w:rPr>
        <w:t>وللشمسية 10</w:t>
      </w:r>
      <w:r w:rsidRPr="00291C1B">
        <w:rPr>
          <w:rFonts w:ascii="Traditional Arabic" w:eastAsia="Times New Roman" w:hAnsi="Traditional Arabic" w:cs="Traditional Arabic"/>
          <w:color w:val="222222"/>
          <w:sz w:val="44"/>
          <w:szCs w:val="44"/>
          <w:rtl/>
          <w:lang w:bidi="ar-EG"/>
        </w:rPr>
        <w:t xml:space="preserve"> </w:t>
      </w:r>
      <w:r w:rsidR="00291C1B" w:rsidRPr="00291C1B">
        <w:rPr>
          <w:rFonts w:ascii="Traditional Arabic" w:eastAsia="Times New Roman" w:hAnsi="Traditional Arabic" w:cs="Traditional Arabic" w:hint="cs"/>
          <w:color w:val="222222"/>
          <w:sz w:val="44"/>
          <w:szCs w:val="44"/>
          <w:rtl/>
          <w:lang w:bidi="ar-EG"/>
        </w:rPr>
        <w:t>جنيه، عدا</w:t>
      </w:r>
      <w:r w:rsidRPr="00291C1B">
        <w:rPr>
          <w:rFonts w:ascii="Traditional Arabic" w:eastAsia="Times New Roman" w:hAnsi="Traditional Arabic" w:cs="Traditional Arabic"/>
          <w:color w:val="222222"/>
          <w:sz w:val="44"/>
          <w:szCs w:val="44"/>
          <w:rtl/>
          <w:lang w:bidi="ar-EG"/>
        </w:rPr>
        <w:t xml:space="preserve"> شاطئ شط اسكندرية بنطاق </w:t>
      </w:r>
      <w:proofErr w:type="spellStart"/>
      <w:r w:rsidRPr="00291C1B">
        <w:rPr>
          <w:rFonts w:ascii="Traditional Arabic" w:eastAsia="Times New Roman" w:hAnsi="Traditional Arabic" w:cs="Traditional Arabic"/>
          <w:color w:val="222222"/>
          <w:sz w:val="44"/>
          <w:szCs w:val="44"/>
          <w:rtl/>
          <w:lang w:bidi="ar-EG"/>
        </w:rPr>
        <w:t>حى</w:t>
      </w:r>
      <w:proofErr w:type="spellEnd"/>
      <w:r w:rsidRPr="00291C1B">
        <w:rPr>
          <w:rFonts w:ascii="Traditional Arabic" w:eastAsia="Times New Roman" w:hAnsi="Traditional Arabic" w:cs="Traditional Arabic"/>
          <w:color w:val="222222"/>
          <w:sz w:val="44"/>
          <w:szCs w:val="44"/>
          <w:rtl/>
          <w:lang w:bidi="ar-EG"/>
        </w:rPr>
        <w:t xml:space="preserve"> </w:t>
      </w:r>
      <w:proofErr w:type="spellStart"/>
      <w:r w:rsidRPr="00291C1B">
        <w:rPr>
          <w:rFonts w:ascii="Traditional Arabic" w:eastAsia="Times New Roman" w:hAnsi="Traditional Arabic" w:cs="Traditional Arabic"/>
          <w:color w:val="222222"/>
          <w:sz w:val="44"/>
          <w:szCs w:val="44"/>
          <w:rtl/>
          <w:lang w:bidi="ar-EG"/>
        </w:rPr>
        <w:t>العجمى</w:t>
      </w:r>
      <w:proofErr w:type="spellEnd"/>
      <w:r w:rsidRPr="00291C1B">
        <w:rPr>
          <w:rFonts w:ascii="Traditional Arabic" w:eastAsia="Times New Roman" w:hAnsi="Traditional Arabic" w:cs="Traditional Arabic"/>
          <w:color w:val="222222"/>
          <w:sz w:val="44"/>
          <w:szCs w:val="44"/>
          <w:rtl/>
          <w:lang w:bidi="ar-EG"/>
        </w:rPr>
        <w:t xml:space="preserve"> سعر تذكرة الدخول 20 جنيه </w:t>
      </w:r>
      <w:r w:rsidR="00291C1B" w:rsidRPr="00291C1B">
        <w:rPr>
          <w:rFonts w:ascii="Traditional Arabic" w:eastAsia="Times New Roman" w:hAnsi="Traditional Arabic" w:cs="Traditional Arabic" w:hint="cs"/>
          <w:color w:val="222222"/>
          <w:sz w:val="44"/>
          <w:szCs w:val="44"/>
          <w:rtl/>
          <w:lang w:bidi="ar-EG"/>
        </w:rPr>
        <w:t>للفرد.</w:t>
      </w:r>
    </w:p>
    <w:p w:rsidR="00535E7E" w:rsidRPr="00291C1B" w:rsidRDefault="00535E7E" w:rsidP="00535E7E">
      <w:pPr>
        <w:shd w:val="clear" w:color="auto" w:fill="FFFFFF"/>
        <w:bidi/>
        <w:spacing w:after="200" w:line="253" w:lineRule="atLeast"/>
        <w:rPr>
          <w:rFonts w:ascii="Traditional Arabic" w:eastAsia="Times New Roman" w:hAnsi="Traditional Arabic" w:cs="Traditional Arabic"/>
          <w:color w:val="222222"/>
          <w:sz w:val="44"/>
          <w:szCs w:val="44"/>
        </w:rPr>
      </w:pPr>
      <w:r w:rsidRPr="00291C1B">
        <w:rPr>
          <w:rFonts w:ascii="Traditional Arabic" w:eastAsia="Times New Roman" w:hAnsi="Traditional Arabic" w:cs="Traditional Arabic"/>
          <w:color w:val="222222"/>
          <w:sz w:val="44"/>
          <w:szCs w:val="44"/>
          <w:rtl/>
          <w:lang w:bidi="ar-EG"/>
        </w:rPr>
        <w:t xml:space="preserve">من جانبه شدد اللواء جمال رشاد رئيس الإدارة المركزية للسياحة والمصايف </w:t>
      </w:r>
      <w:r w:rsidR="00291C1B" w:rsidRPr="00291C1B">
        <w:rPr>
          <w:rFonts w:ascii="Traditional Arabic" w:eastAsia="Times New Roman" w:hAnsi="Traditional Arabic" w:cs="Traditional Arabic" w:hint="cs"/>
          <w:color w:val="222222"/>
          <w:sz w:val="44"/>
          <w:szCs w:val="44"/>
          <w:rtl/>
          <w:lang w:bidi="ar-EG"/>
        </w:rPr>
        <w:t>على</w:t>
      </w:r>
      <w:r w:rsidRPr="00291C1B">
        <w:rPr>
          <w:rFonts w:ascii="Traditional Arabic" w:eastAsia="Times New Roman" w:hAnsi="Traditional Arabic" w:cs="Traditional Arabic"/>
          <w:color w:val="222222"/>
          <w:sz w:val="44"/>
          <w:szCs w:val="44"/>
          <w:rtl/>
          <w:lang w:bidi="ar-EG"/>
        </w:rPr>
        <w:t xml:space="preserve"> </w:t>
      </w:r>
      <w:proofErr w:type="spellStart"/>
      <w:r w:rsidRPr="00291C1B">
        <w:rPr>
          <w:rFonts w:ascii="Traditional Arabic" w:eastAsia="Times New Roman" w:hAnsi="Traditional Arabic" w:cs="Traditional Arabic"/>
          <w:color w:val="222222"/>
          <w:sz w:val="44"/>
          <w:szCs w:val="44"/>
          <w:rtl/>
          <w:lang w:bidi="ar-EG"/>
        </w:rPr>
        <w:t>مستأجرى</w:t>
      </w:r>
      <w:proofErr w:type="spellEnd"/>
      <w:r w:rsidRPr="00291C1B">
        <w:rPr>
          <w:rFonts w:ascii="Traditional Arabic" w:eastAsia="Times New Roman" w:hAnsi="Traditional Arabic" w:cs="Traditional Arabic"/>
          <w:color w:val="222222"/>
          <w:sz w:val="44"/>
          <w:szCs w:val="44"/>
          <w:rtl/>
          <w:lang w:bidi="ar-EG"/>
        </w:rPr>
        <w:t xml:space="preserve"> الشواطئ بالتنبيه </w:t>
      </w:r>
      <w:proofErr w:type="gramStart"/>
      <w:r w:rsidRPr="00291C1B">
        <w:rPr>
          <w:rFonts w:ascii="Traditional Arabic" w:eastAsia="Times New Roman" w:hAnsi="Traditional Arabic" w:cs="Traditional Arabic"/>
          <w:color w:val="222222"/>
          <w:sz w:val="44"/>
          <w:szCs w:val="44"/>
          <w:rtl/>
          <w:lang w:bidi="ar-EG"/>
        </w:rPr>
        <w:t>علي</w:t>
      </w:r>
      <w:proofErr w:type="gramEnd"/>
      <w:r w:rsidRPr="00291C1B">
        <w:rPr>
          <w:rFonts w:ascii="Traditional Arabic" w:eastAsia="Times New Roman" w:hAnsi="Traditional Arabic" w:cs="Traditional Arabic"/>
          <w:color w:val="222222"/>
          <w:sz w:val="44"/>
          <w:szCs w:val="44"/>
          <w:rtl/>
          <w:lang w:bidi="ar-EG"/>
        </w:rPr>
        <w:t xml:space="preserve"> عمالهم بعدم </w:t>
      </w:r>
      <w:proofErr w:type="spellStart"/>
      <w:r w:rsidRPr="00291C1B">
        <w:rPr>
          <w:rFonts w:ascii="Traditional Arabic" w:eastAsia="Times New Roman" w:hAnsi="Traditional Arabic" w:cs="Traditional Arabic"/>
          <w:color w:val="222222"/>
          <w:sz w:val="44"/>
          <w:szCs w:val="44"/>
          <w:rtl/>
          <w:lang w:bidi="ar-EG"/>
        </w:rPr>
        <w:t>إستغلال</w:t>
      </w:r>
      <w:proofErr w:type="spellEnd"/>
      <w:r w:rsidRPr="00291C1B">
        <w:rPr>
          <w:rFonts w:ascii="Traditional Arabic" w:eastAsia="Times New Roman" w:hAnsi="Traditional Arabic" w:cs="Traditional Arabic"/>
          <w:color w:val="222222"/>
          <w:sz w:val="44"/>
          <w:szCs w:val="44"/>
          <w:rtl/>
          <w:lang w:bidi="ar-EG"/>
        </w:rPr>
        <w:t xml:space="preserve"> المواطنين وحسن </w:t>
      </w:r>
      <w:r w:rsidR="00291C1B" w:rsidRPr="00291C1B">
        <w:rPr>
          <w:rFonts w:ascii="Traditional Arabic" w:eastAsia="Times New Roman" w:hAnsi="Traditional Arabic" w:cs="Traditional Arabic" w:hint="cs"/>
          <w:color w:val="222222"/>
          <w:sz w:val="44"/>
          <w:szCs w:val="44"/>
          <w:rtl/>
          <w:lang w:bidi="ar-EG"/>
        </w:rPr>
        <w:t>معاملتهم،</w:t>
      </w:r>
      <w:r w:rsidRPr="00291C1B">
        <w:rPr>
          <w:rFonts w:ascii="Traditional Arabic" w:eastAsia="Times New Roman" w:hAnsi="Traditional Arabic" w:cs="Traditional Arabic"/>
          <w:color w:val="222222"/>
          <w:sz w:val="44"/>
          <w:szCs w:val="44"/>
          <w:rtl/>
          <w:lang w:bidi="ar-EG"/>
        </w:rPr>
        <w:t xml:space="preserve"> وكذلك التأكيد علي مجانية استخدام دورات </w:t>
      </w:r>
      <w:proofErr w:type="spellStart"/>
      <w:r w:rsidRPr="00291C1B">
        <w:rPr>
          <w:rFonts w:ascii="Traditional Arabic" w:eastAsia="Times New Roman" w:hAnsi="Traditional Arabic" w:cs="Traditional Arabic"/>
          <w:color w:val="222222"/>
          <w:sz w:val="44"/>
          <w:szCs w:val="44"/>
          <w:rtl/>
          <w:lang w:bidi="ar-EG"/>
        </w:rPr>
        <w:t>المياة</w:t>
      </w:r>
      <w:proofErr w:type="spellEnd"/>
      <w:r w:rsidRPr="00291C1B">
        <w:rPr>
          <w:rFonts w:ascii="Traditional Arabic" w:eastAsia="Times New Roman" w:hAnsi="Traditional Arabic" w:cs="Traditional Arabic"/>
          <w:color w:val="222222"/>
          <w:sz w:val="44"/>
          <w:szCs w:val="44"/>
          <w:rtl/>
          <w:lang w:bidi="ar-EG"/>
        </w:rPr>
        <w:t xml:space="preserve"> ووحدات خلع الملابس كما شدد علي تواجد فرق المتابعة اليومية والرقابة علي كافة الشواطئ وتوافر جميع قنوات التواصل مع المواطنين للتأكد من تحقيق الانضباط الكامل والالتزام والتعامل الفوري مع اية مشكلات قد تظهر </w:t>
      </w:r>
      <w:proofErr w:type="spellStart"/>
      <w:r w:rsidRPr="00291C1B">
        <w:rPr>
          <w:rFonts w:ascii="Traditional Arabic" w:eastAsia="Times New Roman" w:hAnsi="Traditional Arabic" w:cs="Traditional Arabic"/>
          <w:color w:val="222222"/>
          <w:sz w:val="44"/>
          <w:szCs w:val="44"/>
          <w:rtl/>
          <w:lang w:bidi="ar-EG"/>
        </w:rPr>
        <w:t>فى</w:t>
      </w:r>
      <w:proofErr w:type="spellEnd"/>
      <w:r w:rsidRPr="00291C1B">
        <w:rPr>
          <w:rFonts w:ascii="Traditional Arabic" w:eastAsia="Times New Roman" w:hAnsi="Traditional Arabic" w:cs="Traditional Arabic"/>
          <w:color w:val="222222"/>
          <w:sz w:val="44"/>
          <w:szCs w:val="44"/>
          <w:rtl/>
          <w:lang w:bidi="ar-EG"/>
        </w:rPr>
        <w:t xml:space="preserve"> حينه</w:t>
      </w:r>
      <w:r w:rsidRPr="00291C1B">
        <w:rPr>
          <w:rFonts w:ascii="Traditional Arabic" w:eastAsia="Times New Roman" w:hAnsi="Traditional Arabic" w:cs="Traditional Arabic"/>
          <w:color w:val="222222"/>
          <w:sz w:val="44"/>
          <w:szCs w:val="44"/>
        </w:rPr>
        <w:t>.</w:t>
      </w:r>
    </w:p>
    <w:p w:rsidR="00535E7E" w:rsidRPr="00291C1B" w:rsidRDefault="00535E7E" w:rsidP="00535E7E">
      <w:pPr>
        <w:shd w:val="clear" w:color="auto" w:fill="FFFFFF"/>
        <w:bidi/>
        <w:spacing w:after="200" w:line="253" w:lineRule="atLeast"/>
        <w:rPr>
          <w:rFonts w:ascii="Traditional Arabic" w:eastAsia="Times New Roman" w:hAnsi="Traditional Arabic" w:cs="Traditional Arabic"/>
          <w:color w:val="222222"/>
          <w:sz w:val="44"/>
          <w:szCs w:val="44"/>
        </w:rPr>
      </w:pPr>
      <w:r w:rsidRPr="00291C1B">
        <w:rPr>
          <w:rFonts w:ascii="Traditional Arabic" w:eastAsia="Times New Roman" w:hAnsi="Traditional Arabic" w:cs="Traditional Arabic"/>
          <w:color w:val="222222"/>
          <w:sz w:val="44"/>
          <w:szCs w:val="44"/>
        </w:rPr>
        <w:lastRenderedPageBreak/>
        <w:t> </w:t>
      </w:r>
      <w:r w:rsidRPr="00291C1B">
        <w:rPr>
          <w:rFonts w:ascii="Traditional Arabic" w:eastAsia="Times New Roman" w:hAnsi="Traditional Arabic" w:cs="Traditional Arabic"/>
          <w:color w:val="222222"/>
          <w:sz w:val="44"/>
          <w:szCs w:val="44"/>
          <w:rtl/>
          <w:lang w:bidi="ar-EG"/>
        </w:rPr>
        <w:t xml:space="preserve">وناشدت الإدارة المركزية للسياحة </w:t>
      </w:r>
      <w:r w:rsidR="00291C1B" w:rsidRPr="00291C1B">
        <w:rPr>
          <w:rFonts w:ascii="Traditional Arabic" w:eastAsia="Times New Roman" w:hAnsi="Traditional Arabic" w:cs="Traditional Arabic" w:hint="cs"/>
          <w:color w:val="222222"/>
          <w:sz w:val="44"/>
          <w:szCs w:val="44"/>
          <w:rtl/>
          <w:lang w:bidi="ar-EG"/>
        </w:rPr>
        <w:t>والمصايف، المواطنين</w:t>
      </w:r>
      <w:r w:rsidR="00291C1B">
        <w:rPr>
          <w:rFonts w:ascii="Traditional Arabic" w:eastAsia="Times New Roman" w:hAnsi="Traditional Arabic" w:cs="Traditional Arabic"/>
          <w:color w:val="222222"/>
          <w:sz w:val="44"/>
          <w:szCs w:val="44"/>
          <w:rtl/>
          <w:lang w:bidi="ar-EG"/>
        </w:rPr>
        <w:t xml:space="preserve"> و</w:t>
      </w:r>
      <w:r w:rsidRPr="00291C1B">
        <w:rPr>
          <w:rFonts w:ascii="Traditional Arabic" w:eastAsia="Times New Roman" w:hAnsi="Traditional Arabic" w:cs="Traditional Arabic"/>
          <w:color w:val="222222"/>
          <w:sz w:val="44"/>
          <w:szCs w:val="44"/>
          <w:rtl/>
          <w:lang w:bidi="ar-EG"/>
        </w:rPr>
        <w:t xml:space="preserve">رواد الشواطئ بالتحلي </w:t>
      </w:r>
      <w:r w:rsidR="00291C1B" w:rsidRPr="00291C1B">
        <w:rPr>
          <w:rFonts w:ascii="Traditional Arabic" w:eastAsia="Times New Roman" w:hAnsi="Traditional Arabic" w:cs="Traditional Arabic" w:hint="cs"/>
          <w:color w:val="222222"/>
          <w:sz w:val="44"/>
          <w:szCs w:val="44"/>
          <w:rtl/>
          <w:lang w:bidi="ar-EG"/>
        </w:rPr>
        <w:t>بالإيجابية</w:t>
      </w:r>
      <w:r w:rsidRPr="00291C1B">
        <w:rPr>
          <w:rFonts w:ascii="Traditional Arabic" w:eastAsia="Times New Roman" w:hAnsi="Traditional Arabic" w:cs="Traditional Arabic"/>
          <w:color w:val="222222"/>
          <w:sz w:val="44"/>
          <w:szCs w:val="44"/>
          <w:rtl/>
          <w:lang w:bidi="ar-EG"/>
        </w:rPr>
        <w:t xml:space="preserve"> والابلاغ عن </w:t>
      </w:r>
      <w:proofErr w:type="spellStart"/>
      <w:r w:rsidRPr="00291C1B">
        <w:rPr>
          <w:rFonts w:ascii="Traditional Arabic" w:eastAsia="Times New Roman" w:hAnsi="Traditional Arabic" w:cs="Traditional Arabic"/>
          <w:color w:val="222222"/>
          <w:sz w:val="44"/>
          <w:szCs w:val="44"/>
          <w:rtl/>
          <w:lang w:bidi="ar-EG"/>
        </w:rPr>
        <w:t>اى</w:t>
      </w:r>
      <w:proofErr w:type="spellEnd"/>
      <w:r w:rsidRPr="00291C1B">
        <w:rPr>
          <w:rFonts w:ascii="Traditional Arabic" w:eastAsia="Times New Roman" w:hAnsi="Traditional Arabic" w:cs="Traditional Arabic"/>
          <w:color w:val="222222"/>
          <w:sz w:val="44"/>
          <w:szCs w:val="44"/>
          <w:rtl/>
          <w:lang w:bidi="ar-EG"/>
        </w:rPr>
        <w:t xml:space="preserve"> مخالفة فور حدوثها وليس بعد مغادرة موقع </w:t>
      </w:r>
      <w:r w:rsidR="00291C1B" w:rsidRPr="00291C1B">
        <w:rPr>
          <w:rFonts w:ascii="Traditional Arabic" w:eastAsia="Times New Roman" w:hAnsi="Traditional Arabic" w:cs="Traditional Arabic" w:hint="cs"/>
          <w:color w:val="222222"/>
          <w:sz w:val="44"/>
          <w:szCs w:val="44"/>
          <w:rtl/>
          <w:lang w:bidi="ar-EG"/>
        </w:rPr>
        <w:t>المخالفة، لمعاقبة</w:t>
      </w:r>
      <w:r w:rsidRPr="00291C1B">
        <w:rPr>
          <w:rFonts w:ascii="Traditional Arabic" w:eastAsia="Times New Roman" w:hAnsi="Traditional Arabic" w:cs="Traditional Arabic"/>
          <w:color w:val="222222"/>
          <w:sz w:val="44"/>
          <w:szCs w:val="44"/>
          <w:rtl/>
          <w:lang w:bidi="ar-EG"/>
        </w:rPr>
        <w:t xml:space="preserve"> المخالف وتقديم الدعم والمساعدة الكاملة لرواد الشواطئ</w:t>
      </w:r>
      <w:r w:rsidRPr="00291C1B">
        <w:rPr>
          <w:rFonts w:ascii="Traditional Arabic" w:eastAsia="Times New Roman" w:hAnsi="Traditional Arabic" w:cs="Traditional Arabic"/>
          <w:color w:val="222222"/>
          <w:sz w:val="44"/>
          <w:szCs w:val="44"/>
        </w:rPr>
        <w:t>.</w:t>
      </w:r>
    </w:p>
    <w:p w:rsidR="00535E7E" w:rsidRPr="00291C1B" w:rsidRDefault="00535E7E" w:rsidP="00535E7E">
      <w:pPr>
        <w:shd w:val="clear" w:color="auto" w:fill="FFFFFF"/>
        <w:bidi/>
        <w:spacing w:after="200" w:line="253" w:lineRule="atLeast"/>
        <w:rPr>
          <w:rFonts w:ascii="Traditional Arabic" w:eastAsia="Times New Roman" w:hAnsi="Traditional Arabic" w:cs="Traditional Arabic"/>
          <w:color w:val="222222"/>
          <w:sz w:val="44"/>
          <w:szCs w:val="44"/>
        </w:rPr>
      </w:pPr>
      <w:r w:rsidRPr="00291C1B">
        <w:rPr>
          <w:rFonts w:ascii="Traditional Arabic" w:eastAsia="Times New Roman" w:hAnsi="Traditional Arabic" w:cs="Traditional Arabic"/>
          <w:color w:val="222222"/>
          <w:sz w:val="44"/>
          <w:szCs w:val="44"/>
          <w:rtl/>
          <w:lang w:bidi="ar-EG"/>
        </w:rPr>
        <w:t xml:space="preserve">كما ناشدت المواطنين التعاون </w:t>
      </w:r>
      <w:r w:rsidR="00291C1B" w:rsidRPr="00291C1B">
        <w:rPr>
          <w:rFonts w:ascii="Traditional Arabic" w:eastAsia="Times New Roman" w:hAnsi="Traditional Arabic" w:cs="Traditional Arabic" w:hint="cs"/>
          <w:color w:val="222222"/>
          <w:sz w:val="44"/>
          <w:szCs w:val="44"/>
          <w:rtl/>
          <w:lang w:bidi="ar-EG"/>
        </w:rPr>
        <w:t>والالتزام</w:t>
      </w:r>
      <w:r w:rsidRPr="00291C1B">
        <w:rPr>
          <w:rFonts w:ascii="Traditional Arabic" w:eastAsia="Times New Roman" w:hAnsi="Traditional Arabic" w:cs="Traditional Arabic"/>
          <w:color w:val="222222"/>
          <w:sz w:val="44"/>
          <w:szCs w:val="44"/>
          <w:rtl/>
          <w:lang w:bidi="ar-EG"/>
        </w:rPr>
        <w:t xml:space="preserve"> بالحفاظ </w:t>
      </w:r>
      <w:r w:rsidR="00291C1B" w:rsidRPr="00291C1B">
        <w:rPr>
          <w:rFonts w:ascii="Traditional Arabic" w:eastAsia="Times New Roman" w:hAnsi="Traditional Arabic" w:cs="Traditional Arabic" w:hint="cs"/>
          <w:color w:val="222222"/>
          <w:sz w:val="44"/>
          <w:szCs w:val="44"/>
          <w:rtl/>
          <w:lang w:bidi="ar-EG"/>
        </w:rPr>
        <w:t>على</w:t>
      </w:r>
      <w:r w:rsidRPr="00291C1B">
        <w:rPr>
          <w:rFonts w:ascii="Traditional Arabic" w:eastAsia="Times New Roman" w:hAnsi="Traditional Arabic" w:cs="Traditional Arabic"/>
          <w:color w:val="222222"/>
          <w:sz w:val="44"/>
          <w:szCs w:val="44"/>
          <w:rtl/>
          <w:lang w:bidi="ar-EG"/>
        </w:rPr>
        <w:t xml:space="preserve"> نظافة الشواطئ والالتزام بتعليماتها واهمها تعليمات فرق الانقاذ </w:t>
      </w:r>
      <w:r w:rsidR="00291C1B" w:rsidRPr="00291C1B">
        <w:rPr>
          <w:rFonts w:ascii="Traditional Arabic" w:eastAsia="Times New Roman" w:hAnsi="Traditional Arabic" w:cs="Traditional Arabic" w:hint="cs"/>
          <w:color w:val="222222"/>
          <w:sz w:val="44"/>
          <w:szCs w:val="44"/>
          <w:rtl/>
          <w:lang w:bidi="ar-EG"/>
        </w:rPr>
        <w:t>والغطاسين، مع</w:t>
      </w:r>
      <w:r w:rsidRPr="00291C1B">
        <w:rPr>
          <w:rFonts w:ascii="Traditional Arabic" w:eastAsia="Times New Roman" w:hAnsi="Traditional Arabic" w:cs="Traditional Arabic"/>
          <w:color w:val="222222"/>
          <w:sz w:val="44"/>
          <w:szCs w:val="44"/>
          <w:rtl/>
          <w:lang w:bidi="ar-EG"/>
        </w:rPr>
        <w:t xml:space="preserve"> حظر نزول البحر بعد غروب الشمس، والتأكيد </w:t>
      </w:r>
      <w:proofErr w:type="gramStart"/>
      <w:r w:rsidRPr="00291C1B">
        <w:rPr>
          <w:rFonts w:ascii="Traditional Arabic" w:eastAsia="Times New Roman" w:hAnsi="Traditional Arabic" w:cs="Traditional Arabic"/>
          <w:color w:val="222222"/>
          <w:sz w:val="44"/>
          <w:szCs w:val="44"/>
          <w:rtl/>
          <w:lang w:bidi="ar-EG"/>
        </w:rPr>
        <w:t>علي</w:t>
      </w:r>
      <w:proofErr w:type="gramEnd"/>
      <w:r w:rsidRPr="00291C1B">
        <w:rPr>
          <w:rFonts w:ascii="Traditional Arabic" w:eastAsia="Times New Roman" w:hAnsi="Traditional Arabic" w:cs="Traditional Arabic"/>
          <w:color w:val="222222"/>
          <w:sz w:val="44"/>
          <w:szCs w:val="44"/>
          <w:rtl/>
          <w:lang w:bidi="ar-EG"/>
        </w:rPr>
        <w:t xml:space="preserve"> ضرورة الالتزام </w:t>
      </w:r>
      <w:r w:rsidR="00291C1B" w:rsidRPr="00291C1B">
        <w:rPr>
          <w:rFonts w:ascii="Traditional Arabic" w:eastAsia="Times New Roman" w:hAnsi="Traditional Arabic" w:cs="Traditional Arabic" w:hint="cs"/>
          <w:color w:val="222222"/>
          <w:sz w:val="44"/>
          <w:szCs w:val="44"/>
          <w:rtl/>
          <w:lang w:bidi="ar-EG"/>
        </w:rPr>
        <w:t>بالآداب</w:t>
      </w:r>
      <w:r w:rsidRPr="00291C1B">
        <w:rPr>
          <w:rFonts w:ascii="Traditional Arabic" w:eastAsia="Times New Roman" w:hAnsi="Traditional Arabic" w:cs="Traditional Arabic"/>
          <w:color w:val="222222"/>
          <w:sz w:val="44"/>
          <w:szCs w:val="44"/>
          <w:rtl/>
          <w:lang w:bidi="ar-EG"/>
        </w:rPr>
        <w:t xml:space="preserve"> العامة فيما يخص ارتداء الملابس المناسبة حال مغادرة الشواطئ والسير علي طريق الكورنيش والطرق الفرعية</w:t>
      </w:r>
      <w:r w:rsidRPr="00291C1B">
        <w:rPr>
          <w:rFonts w:ascii="Traditional Arabic" w:eastAsia="Times New Roman" w:hAnsi="Traditional Arabic" w:cs="Traditional Arabic"/>
          <w:color w:val="222222"/>
          <w:sz w:val="44"/>
          <w:szCs w:val="44"/>
        </w:rPr>
        <w:t>.</w:t>
      </w:r>
    </w:p>
    <w:p w:rsidR="00535E7E" w:rsidRPr="00291C1B" w:rsidRDefault="00535E7E" w:rsidP="00535E7E">
      <w:pPr>
        <w:shd w:val="clear" w:color="auto" w:fill="FFFFFF"/>
        <w:bidi/>
        <w:spacing w:after="200" w:line="253" w:lineRule="atLeast"/>
        <w:rPr>
          <w:rFonts w:ascii="Traditional Arabic" w:eastAsia="Times New Roman" w:hAnsi="Traditional Arabic" w:cs="Traditional Arabic"/>
          <w:color w:val="222222"/>
          <w:sz w:val="44"/>
          <w:szCs w:val="44"/>
        </w:rPr>
      </w:pPr>
      <w:r w:rsidRPr="00291C1B">
        <w:rPr>
          <w:rFonts w:ascii="Traditional Arabic" w:eastAsia="Times New Roman" w:hAnsi="Traditional Arabic" w:cs="Traditional Arabic"/>
          <w:color w:val="222222"/>
          <w:sz w:val="44"/>
          <w:szCs w:val="44"/>
          <w:rtl/>
          <w:lang w:bidi="ar-EG"/>
        </w:rPr>
        <w:t xml:space="preserve">وأكدت الادارة المركزية للساحة </w:t>
      </w:r>
      <w:r w:rsidR="00291C1B" w:rsidRPr="00291C1B">
        <w:rPr>
          <w:rFonts w:ascii="Traditional Arabic" w:eastAsia="Times New Roman" w:hAnsi="Traditional Arabic" w:cs="Traditional Arabic" w:hint="cs"/>
          <w:color w:val="222222"/>
          <w:sz w:val="44"/>
          <w:szCs w:val="44"/>
          <w:rtl/>
          <w:lang w:bidi="ar-EG"/>
        </w:rPr>
        <w:t>والمصايف بالإسكندرية، على</w:t>
      </w:r>
      <w:r w:rsidRPr="00291C1B">
        <w:rPr>
          <w:rFonts w:ascii="Traditional Arabic" w:eastAsia="Times New Roman" w:hAnsi="Traditional Arabic" w:cs="Traditional Arabic"/>
          <w:color w:val="222222"/>
          <w:sz w:val="44"/>
          <w:szCs w:val="44"/>
          <w:rtl/>
          <w:lang w:bidi="ar-EG"/>
        </w:rPr>
        <w:t xml:space="preserve"> أنه لن يسمح بدخول المشروبات الكحولية والاسلحة البيضاء والشيشة للشواطئ نهائيا وسيتم مصادرتها </w:t>
      </w:r>
      <w:r w:rsidR="00291C1B" w:rsidRPr="00291C1B">
        <w:rPr>
          <w:rFonts w:ascii="Traditional Arabic" w:eastAsia="Times New Roman" w:hAnsi="Traditional Arabic" w:cs="Traditional Arabic" w:hint="cs"/>
          <w:color w:val="222222"/>
          <w:sz w:val="44"/>
          <w:szCs w:val="44"/>
          <w:rtl/>
          <w:lang w:bidi="ar-EG"/>
        </w:rPr>
        <w:t>واتخاذ الاجراءات</w:t>
      </w:r>
      <w:r w:rsidRPr="00291C1B">
        <w:rPr>
          <w:rFonts w:ascii="Traditional Arabic" w:eastAsia="Times New Roman" w:hAnsi="Traditional Arabic" w:cs="Traditional Arabic"/>
          <w:color w:val="222222"/>
          <w:sz w:val="44"/>
          <w:szCs w:val="44"/>
          <w:rtl/>
          <w:lang w:bidi="ar-EG"/>
        </w:rPr>
        <w:t xml:space="preserve"> القانونية حيال المخالفين</w:t>
      </w:r>
      <w:r w:rsidRPr="00291C1B">
        <w:rPr>
          <w:rFonts w:ascii="Traditional Arabic" w:eastAsia="Times New Roman" w:hAnsi="Traditional Arabic" w:cs="Traditional Arabic"/>
          <w:color w:val="222222"/>
          <w:sz w:val="44"/>
          <w:szCs w:val="44"/>
        </w:rPr>
        <w:t>.</w:t>
      </w:r>
    </w:p>
    <w:p w:rsidR="00535E7E" w:rsidRPr="00291C1B" w:rsidRDefault="00535E7E" w:rsidP="00535E7E">
      <w:pPr>
        <w:shd w:val="clear" w:color="auto" w:fill="FFFFFF"/>
        <w:bidi/>
        <w:spacing w:after="200" w:line="253" w:lineRule="atLeast"/>
        <w:rPr>
          <w:rFonts w:ascii="Traditional Arabic" w:eastAsia="Times New Roman" w:hAnsi="Traditional Arabic" w:cs="Traditional Arabic"/>
          <w:color w:val="222222"/>
          <w:sz w:val="44"/>
          <w:szCs w:val="44"/>
        </w:rPr>
      </w:pPr>
      <w:r w:rsidRPr="00291C1B">
        <w:rPr>
          <w:rFonts w:ascii="Traditional Arabic" w:eastAsia="Times New Roman" w:hAnsi="Traditional Arabic" w:cs="Traditional Arabic"/>
          <w:color w:val="222222"/>
          <w:sz w:val="44"/>
          <w:szCs w:val="44"/>
        </w:rPr>
        <w:t> </w:t>
      </w:r>
    </w:p>
    <w:p w:rsidR="00535E7E" w:rsidRPr="00291C1B" w:rsidRDefault="00535E7E" w:rsidP="00535E7E">
      <w:pPr>
        <w:shd w:val="clear" w:color="auto" w:fill="FFFFFF"/>
        <w:bidi/>
        <w:spacing w:after="200" w:line="253" w:lineRule="atLeast"/>
        <w:rPr>
          <w:rFonts w:ascii="Traditional Arabic" w:eastAsia="Times New Roman" w:hAnsi="Traditional Arabic" w:cs="Traditional Arabic"/>
          <w:color w:val="222222"/>
          <w:sz w:val="44"/>
          <w:szCs w:val="44"/>
        </w:rPr>
      </w:pPr>
      <w:r w:rsidRPr="00291C1B">
        <w:rPr>
          <w:rFonts w:ascii="Traditional Arabic" w:eastAsia="Times New Roman" w:hAnsi="Traditional Arabic" w:cs="Traditional Arabic"/>
          <w:color w:val="222222"/>
          <w:sz w:val="44"/>
          <w:szCs w:val="44"/>
          <w:rtl/>
          <w:lang w:bidi="ar-EG"/>
        </w:rPr>
        <w:t xml:space="preserve">من </w:t>
      </w:r>
      <w:proofErr w:type="spellStart"/>
      <w:r w:rsidRPr="00291C1B">
        <w:rPr>
          <w:rFonts w:ascii="Traditional Arabic" w:eastAsia="Times New Roman" w:hAnsi="Traditional Arabic" w:cs="Traditional Arabic"/>
          <w:color w:val="222222"/>
          <w:sz w:val="44"/>
          <w:szCs w:val="44"/>
          <w:rtl/>
          <w:lang w:bidi="ar-EG"/>
        </w:rPr>
        <w:t>جهه</w:t>
      </w:r>
      <w:proofErr w:type="spellEnd"/>
      <w:r w:rsidRPr="00291C1B">
        <w:rPr>
          <w:rFonts w:ascii="Traditional Arabic" w:eastAsia="Times New Roman" w:hAnsi="Traditional Arabic" w:cs="Traditional Arabic"/>
          <w:color w:val="222222"/>
          <w:sz w:val="44"/>
          <w:szCs w:val="44"/>
          <w:rtl/>
          <w:lang w:bidi="ar-EG"/>
        </w:rPr>
        <w:t xml:space="preserve"> أخرى كلف اللواء محمد الشريف محافظ الإسكندرية، بإنشاء مشايات لكبار السن وذوي الهمم لتسهيل وصولهم إلى الشاطئ، بالإضافة إلى تجهيز الشماسي والكراسي وجميع الوحدات الخدمية الأخرى بالشاطئ، بالإضافة إلى منظومة التأمين ومنظومة الإنقاذ</w:t>
      </w:r>
      <w:r w:rsidRPr="00291C1B">
        <w:rPr>
          <w:rFonts w:ascii="Traditional Arabic" w:eastAsia="Times New Roman" w:hAnsi="Traditional Arabic" w:cs="Traditional Arabic"/>
          <w:color w:val="222222"/>
          <w:sz w:val="44"/>
          <w:szCs w:val="44"/>
        </w:rPr>
        <w:t>.</w:t>
      </w:r>
    </w:p>
    <w:p w:rsidR="00535E7E" w:rsidRPr="00291C1B" w:rsidRDefault="00535E7E" w:rsidP="00535E7E">
      <w:pPr>
        <w:shd w:val="clear" w:color="auto" w:fill="FFFFFF"/>
        <w:bidi/>
        <w:spacing w:after="200" w:line="253" w:lineRule="atLeast"/>
        <w:rPr>
          <w:rFonts w:ascii="Traditional Arabic" w:eastAsia="Times New Roman" w:hAnsi="Traditional Arabic" w:cs="Traditional Arabic"/>
          <w:color w:val="222222"/>
          <w:sz w:val="44"/>
          <w:szCs w:val="44"/>
        </w:rPr>
      </w:pPr>
      <w:r w:rsidRPr="00291C1B">
        <w:rPr>
          <w:rFonts w:ascii="Traditional Arabic" w:eastAsia="Times New Roman" w:hAnsi="Traditional Arabic" w:cs="Traditional Arabic"/>
          <w:color w:val="222222"/>
          <w:sz w:val="44"/>
          <w:szCs w:val="44"/>
        </w:rPr>
        <w:t> </w:t>
      </w:r>
    </w:p>
    <w:p w:rsidR="00535E7E" w:rsidRPr="00291C1B" w:rsidRDefault="00535E7E" w:rsidP="00535E7E">
      <w:pPr>
        <w:shd w:val="clear" w:color="auto" w:fill="FFFFFF"/>
        <w:bidi/>
        <w:spacing w:after="200" w:line="253" w:lineRule="atLeast"/>
        <w:rPr>
          <w:rFonts w:ascii="Traditional Arabic" w:eastAsia="Times New Roman" w:hAnsi="Traditional Arabic" w:cs="Traditional Arabic"/>
          <w:color w:val="222222"/>
          <w:sz w:val="44"/>
          <w:szCs w:val="44"/>
        </w:rPr>
      </w:pPr>
      <w:r w:rsidRPr="00291C1B">
        <w:rPr>
          <w:rFonts w:ascii="Traditional Arabic" w:eastAsia="Times New Roman" w:hAnsi="Traditional Arabic" w:cs="Traditional Arabic"/>
          <w:color w:val="222222"/>
          <w:sz w:val="44"/>
          <w:szCs w:val="44"/>
          <w:rtl/>
          <w:lang w:bidi="ar-EG"/>
        </w:rPr>
        <w:lastRenderedPageBreak/>
        <w:t xml:space="preserve">وقال المحافظ أنه أصدر قرارا بتخصيص شاطئ </w:t>
      </w:r>
      <w:proofErr w:type="spellStart"/>
      <w:r w:rsidRPr="00291C1B">
        <w:rPr>
          <w:rFonts w:ascii="Traditional Arabic" w:eastAsia="Times New Roman" w:hAnsi="Traditional Arabic" w:cs="Traditional Arabic"/>
          <w:color w:val="222222"/>
          <w:sz w:val="44"/>
          <w:szCs w:val="44"/>
          <w:rtl/>
          <w:lang w:bidi="ar-EG"/>
        </w:rPr>
        <w:t>الأنفوشي</w:t>
      </w:r>
      <w:proofErr w:type="spellEnd"/>
      <w:r w:rsidRPr="00291C1B">
        <w:rPr>
          <w:rFonts w:ascii="Traditional Arabic" w:eastAsia="Times New Roman" w:hAnsi="Traditional Arabic" w:cs="Traditional Arabic"/>
          <w:color w:val="222222"/>
          <w:sz w:val="44"/>
          <w:szCs w:val="44"/>
          <w:rtl/>
          <w:lang w:bidi="ar-EG"/>
        </w:rPr>
        <w:t xml:space="preserve"> كشاطئ مجاني ثان، إلى جانب شاطئ المندرة. موضحاً أنه تم وعد المواطنين </w:t>
      </w:r>
      <w:r w:rsidR="00291C1B" w:rsidRPr="00291C1B">
        <w:rPr>
          <w:rFonts w:ascii="Traditional Arabic" w:eastAsia="Times New Roman" w:hAnsi="Traditional Arabic" w:cs="Traditional Arabic" w:hint="cs"/>
          <w:color w:val="222222"/>
          <w:sz w:val="44"/>
          <w:szCs w:val="44"/>
          <w:rtl/>
          <w:lang w:bidi="ar-EG"/>
        </w:rPr>
        <w:t>بافتتاح</w:t>
      </w:r>
      <w:r w:rsidR="00291C1B">
        <w:rPr>
          <w:rFonts w:ascii="Traditional Arabic" w:eastAsia="Times New Roman" w:hAnsi="Traditional Arabic" w:cs="Traditional Arabic"/>
          <w:color w:val="222222"/>
          <w:sz w:val="44"/>
          <w:szCs w:val="44"/>
          <w:rtl/>
          <w:lang w:bidi="ar-EG"/>
        </w:rPr>
        <w:t xml:space="preserve"> شاطئ مجاني بالكامل</w:t>
      </w:r>
      <w:r w:rsidRPr="00291C1B">
        <w:rPr>
          <w:rFonts w:ascii="Traditional Arabic" w:eastAsia="Times New Roman" w:hAnsi="Traditional Arabic" w:cs="Traditional Arabic"/>
          <w:color w:val="222222"/>
          <w:sz w:val="44"/>
          <w:szCs w:val="44"/>
          <w:rtl/>
          <w:lang w:bidi="ar-EG"/>
        </w:rPr>
        <w:t xml:space="preserve"> لهم، مشيراً إلى أن </w:t>
      </w:r>
      <w:proofErr w:type="spellStart"/>
      <w:r w:rsidRPr="00291C1B">
        <w:rPr>
          <w:rFonts w:ascii="Traditional Arabic" w:eastAsia="Times New Roman" w:hAnsi="Traditional Arabic" w:cs="Traditional Arabic"/>
          <w:color w:val="222222"/>
          <w:sz w:val="44"/>
          <w:szCs w:val="44"/>
          <w:rtl/>
          <w:lang w:bidi="ar-EG"/>
        </w:rPr>
        <w:t>شاطيء</w:t>
      </w:r>
      <w:proofErr w:type="spellEnd"/>
      <w:r w:rsidRPr="00291C1B">
        <w:rPr>
          <w:rFonts w:ascii="Traditional Arabic" w:eastAsia="Times New Roman" w:hAnsi="Traditional Arabic" w:cs="Traditional Arabic"/>
          <w:color w:val="222222"/>
          <w:sz w:val="44"/>
          <w:szCs w:val="44"/>
          <w:rtl/>
          <w:lang w:bidi="ar-EG"/>
        </w:rPr>
        <w:t xml:space="preserve"> المندرة كان بمثابة تجربة فريدة من نوعها، حيث لاقت فكرة فتح </w:t>
      </w:r>
      <w:proofErr w:type="spellStart"/>
      <w:r w:rsidRPr="00291C1B">
        <w:rPr>
          <w:rFonts w:ascii="Traditional Arabic" w:eastAsia="Times New Roman" w:hAnsi="Traditional Arabic" w:cs="Traditional Arabic"/>
          <w:color w:val="222222"/>
          <w:sz w:val="44"/>
          <w:szCs w:val="44"/>
          <w:rtl/>
          <w:lang w:bidi="ar-EG"/>
        </w:rPr>
        <w:t>شاطىء</w:t>
      </w:r>
      <w:proofErr w:type="spellEnd"/>
      <w:r w:rsidRPr="00291C1B">
        <w:rPr>
          <w:rFonts w:ascii="Traditional Arabic" w:eastAsia="Times New Roman" w:hAnsi="Traditional Arabic" w:cs="Traditional Arabic"/>
          <w:color w:val="222222"/>
          <w:sz w:val="44"/>
          <w:szCs w:val="44"/>
          <w:rtl/>
          <w:lang w:bidi="ar-EG"/>
        </w:rPr>
        <w:t xml:space="preserve"> بالمجان للمواطنين نجاحا كبيرا خلال موسم الصيف العام الماضي، وخاصة بعد تخصيص جزء من شاطئ المندرة </w:t>
      </w:r>
      <w:r w:rsidR="00291C1B" w:rsidRPr="00291C1B">
        <w:rPr>
          <w:rFonts w:ascii="Traditional Arabic" w:eastAsia="Times New Roman" w:hAnsi="Traditional Arabic" w:cs="Traditional Arabic" w:hint="cs"/>
          <w:color w:val="222222"/>
          <w:sz w:val="44"/>
          <w:szCs w:val="44"/>
          <w:rtl/>
          <w:lang w:bidi="ar-EG"/>
        </w:rPr>
        <w:t>لذوي</w:t>
      </w:r>
      <w:r w:rsidRPr="00291C1B">
        <w:rPr>
          <w:rFonts w:ascii="Traditional Arabic" w:eastAsia="Times New Roman" w:hAnsi="Traditional Arabic" w:cs="Traditional Arabic"/>
          <w:color w:val="222222"/>
          <w:sz w:val="44"/>
          <w:szCs w:val="44"/>
          <w:rtl/>
          <w:lang w:bidi="ar-EG"/>
        </w:rPr>
        <w:t xml:space="preserve"> الهمم</w:t>
      </w:r>
      <w:r w:rsidRPr="00291C1B">
        <w:rPr>
          <w:rFonts w:ascii="Traditional Arabic" w:eastAsia="Times New Roman" w:hAnsi="Traditional Arabic" w:cs="Traditional Arabic"/>
          <w:color w:val="222222"/>
          <w:sz w:val="44"/>
          <w:szCs w:val="44"/>
        </w:rPr>
        <w:t>.</w:t>
      </w:r>
    </w:p>
    <w:p w:rsidR="00535E7E" w:rsidRPr="00291C1B" w:rsidRDefault="00535E7E" w:rsidP="00535E7E">
      <w:pPr>
        <w:shd w:val="clear" w:color="auto" w:fill="FFFFFF"/>
        <w:bidi/>
        <w:spacing w:after="200" w:line="253" w:lineRule="atLeast"/>
        <w:rPr>
          <w:rFonts w:ascii="Traditional Arabic" w:eastAsia="Times New Roman" w:hAnsi="Traditional Arabic" w:cs="Traditional Arabic"/>
          <w:color w:val="222222"/>
          <w:sz w:val="44"/>
          <w:szCs w:val="44"/>
        </w:rPr>
      </w:pPr>
      <w:r w:rsidRPr="00291C1B">
        <w:rPr>
          <w:rFonts w:ascii="Traditional Arabic" w:eastAsia="Times New Roman" w:hAnsi="Traditional Arabic" w:cs="Traditional Arabic"/>
          <w:color w:val="222222"/>
          <w:sz w:val="44"/>
          <w:szCs w:val="44"/>
          <w:rtl/>
          <w:lang w:bidi="ar-EG"/>
        </w:rPr>
        <w:t xml:space="preserve">وأضاف أن مساحة شاطئ </w:t>
      </w:r>
      <w:proofErr w:type="spellStart"/>
      <w:r w:rsidRPr="00291C1B">
        <w:rPr>
          <w:rFonts w:ascii="Traditional Arabic" w:eastAsia="Times New Roman" w:hAnsi="Traditional Arabic" w:cs="Traditional Arabic"/>
          <w:color w:val="222222"/>
          <w:sz w:val="44"/>
          <w:szCs w:val="44"/>
          <w:rtl/>
          <w:lang w:bidi="ar-EG"/>
        </w:rPr>
        <w:t>الانفوشى</w:t>
      </w:r>
      <w:proofErr w:type="spellEnd"/>
      <w:r w:rsidRPr="00291C1B">
        <w:rPr>
          <w:rFonts w:ascii="Traditional Arabic" w:eastAsia="Times New Roman" w:hAnsi="Traditional Arabic" w:cs="Traditional Arabic"/>
          <w:color w:val="222222"/>
          <w:sz w:val="44"/>
          <w:szCs w:val="44"/>
          <w:rtl/>
          <w:lang w:bidi="ar-EG"/>
        </w:rPr>
        <w:t xml:space="preserve"> تبلغ 4000 م2 وذلك بواجهة 40 متر وبعمق 100 متر، ومن المنتظر أن يستقبل نحو 1000 أسرة يومياً</w:t>
      </w:r>
      <w:r w:rsidRPr="00291C1B">
        <w:rPr>
          <w:rFonts w:ascii="Traditional Arabic" w:eastAsia="Times New Roman" w:hAnsi="Traditional Arabic" w:cs="Traditional Arabic"/>
          <w:color w:val="222222"/>
          <w:sz w:val="44"/>
          <w:szCs w:val="44"/>
        </w:rPr>
        <w:t>.</w:t>
      </w:r>
    </w:p>
    <w:p w:rsidR="00535E7E" w:rsidRPr="00291C1B" w:rsidRDefault="00535E7E" w:rsidP="00535E7E">
      <w:pPr>
        <w:shd w:val="clear" w:color="auto" w:fill="FFFFFF"/>
        <w:bidi/>
        <w:spacing w:after="200" w:line="253" w:lineRule="atLeast"/>
        <w:rPr>
          <w:rFonts w:ascii="Traditional Arabic" w:eastAsia="Times New Roman" w:hAnsi="Traditional Arabic" w:cs="Traditional Arabic"/>
          <w:color w:val="222222"/>
          <w:sz w:val="44"/>
          <w:szCs w:val="44"/>
        </w:rPr>
      </w:pPr>
      <w:r w:rsidRPr="00291C1B">
        <w:rPr>
          <w:rFonts w:ascii="Traditional Arabic" w:eastAsia="Times New Roman" w:hAnsi="Traditional Arabic" w:cs="Traditional Arabic"/>
          <w:color w:val="222222"/>
          <w:sz w:val="44"/>
          <w:szCs w:val="44"/>
          <w:rtl/>
          <w:lang w:bidi="ar-EG"/>
        </w:rPr>
        <w:t xml:space="preserve">على الصعيد؛ قال المحافظ أنه يتابع تجهيز الشواطئ وتحديث الوحدات الشاطئية الجديدة بعد إزالة الوحدات الخشبية المتهالكة (وحدات تبديل الملابس- ودورات </w:t>
      </w:r>
      <w:proofErr w:type="spellStart"/>
      <w:r w:rsidRPr="00291C1B">
        <w:rPr>
          <w:rFonts w:ascii="Traditional Arabic" w:eastAsia="Times New Roman" w:hAnsi="Traditional Arabic" w:cs="Traditional Arabic"/>
          <w:color w:val="222222"/>
          <w:sz w:val="44"/>
          <w:szCs w:val="44"/>
          <w:rtl/>
          <w:lang w:bidi="ar-EG"/>
        </w:rPr>
        <w:t>المياة</w:t>
      </w:r>
      <w:proofErr w:type="spellEnd"/>
      <w:r w:rsidRPr="00291C1B">
        <w:rPr>
          <w:rFonts w:ascii="Traditional Arabic" w:eastAsia="Times New Roman" w:hAnsi="Traditional Arabic" w:cs="Traditional Arabic"/>
          <w:color w:val="222222"/>
          <w:sz w:val="44"/>
          <w:szCs w:val="44"/>
          <w:rtl/>
          <w:lang w:bidi="ar-EG"/>
        </w:rPr>
        <w:t xml:space="preserve">) لتتماشى مع مشروع الهوية البصرية لمحافظة الإسكندرية، بالإضافة إلى رفع كفاءة منظومة الإنقاذ بتدريب الغطاسين المعينين </w:t>
      </w:r>
      <w:r w:rsidR="00291C1B" w:rsidRPr="00291C1B">
        <w:rPr>
          <w:rFonts w:ascii="Traditional Arabic" w:eastAsia="Times New Roman" w:hAnsi="Traditional Arabic" w:cs="Traditional Arabic" w:hint="cs"/>
          <w:color w:val="222222"/>
          <w:sz w:val="44"/>
          <w:szCs w:val="44"/>
          <w:rtl/>
          <w:lang w:bidi="ar-EG"/>
        </w:rPr>
        <w:t>على</w:t>
      </w:r>
      <w:r w:rsidRPr="00291C1B">
        <w:rPr>
          <w:rFonts w:ascii="Traditional Arabic" w:eastAsia="Times New Roman" w:hAnsi="Traditional Arabic" w:cs="Traditional Arabic"/>
          <w:color w:val="222222"/>
          <w:sz w:val="44"/>
          <w:szCs w:val="44"/>
          <w:rtl/>
          <w:lang w:bidi="ar-EG"/>
        </w:rPr>
        <w:t xml:space="preserve"> الشواطئ</w:t>
      </w:r>
      <w:r w:rsidRPr="00291C1B">
        <w:rPr>
          <w:rFonts w:ascii="Traditional Arabic" w:eastAsia="Times New Roman" w:hAnsi="Traditional Arabic" w:cs="Traditional Arabic"/>
          <w:color w:val="222222"/>
          <w:sz w:val="44"/>
          <w:szCs w:val="44"/>
        </w:rPr>
        <w:t>.</w:t>
      </w:r>
    </w:p>
    <w:p w:rsidR="00535E7E" w:rsidRPr="00291C1B" w:rsidRDefault="00535E7E" w:rsidP="00535E7E">
      <w:pPr>
        <w:shd w:val="clear" w:color="auto" w:fill="FFFFFF"/>
        <w:bidi/>
        <w:spacing w:after="200" w:line="253" w:lineRule="atLeast"/>
        <w:rPr>
          <w:rFonts w:ascii="Traditional Arabic" w:eastAsia="Times New Roman" w:hAnsi="Traditional Arabic" w:cs="Traditional Arabic"/>
          <w:color w:val="222222"/>
          <w:sz w:val="44"/>
          <w:szCs w:val="44"/>
        </w:rPr>
      </w:pPr>
      <w:r w:rsidRPr="00291C1B">
        <w:rPr>
          <w:rFonts w:ascii="Traditional Arabic" w:eastAsia="Times New Roman" w:hAnsi="Traditional Arabic" w:cs="Traditional Arabic"/>
          <w:color w:val="222222"/>
          <w:sz w:val="44"/>
          <w:szCs w:val="44"/>
          <w:rtl/>
          <w:lang w:bidi="ar-EG"/>
        </w:rPr>
        <w:t> </w:t>
      </w:r>
    </w:p>
    <w:p w:rsidR="008A2140" w:rsidRPr="00291C1B" w:rsidRDefault="008A2140" w:rsidP="00535E7E">
      <w:pPr>
        <w:bidi/>
        <w:rPr>
          <w:rFonts w:ascii="Traditional Arabic" w:hAnsi="Traditional Arabic" w:cs="Traditional Arabic"/>
          <w:sz w:val="44"/>
          <w:szCs w:val="44"/>
        </w:rPr>
      </w:pPr>
    </w:p>
    <w:sectPr w:rsidR="008A2140" w:rsidRPr="00291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BA"/>
    <w:rsid w:val="00291C1B"/>
    <w:rsid w:val="004E71BA"/>
    <w:rsid w:val="00535E7E"/>
    <w:rsid w:val="008A21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F32A"/>
  <w15:chartTrackingRefBased/>
  <w15:docId w15:val="{0EA46CA4-C6F5-4A3B-A55F-62DDA51A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283549">
      <w:bodyDiv w:val="1"/>
      <w:marLeft w:val="0"/>
      <w:marRight w:val="0"/>
      <w:marTop w:val="0"/>
      <w:marBottom w:val="0"/>
      <w:divBdr>
        <w:top w:val="none" w:sz="0" w:space="0" w:color="auto"/>
        <w:left w:val="none" w:sz="0" w:space="0" w:color="auto"/>
        <w:bottom w:val="none" w:sz="0" w:space="0" w:color="auto"/>
        <w:right w:val="none" w:sz="0" w:space="0" w:color="auto"/>
      </w:divBdr>
      <w:divsChild>
        <w:div w:id="2004624688">
          <w:marLeft w:val="0"/>
          <w:marRight w:val="0"/>
          <w:marTop w:val="120"/>
          <w:marBottom w:val="0"/>
          <w:divBdr>
            <w:top w:val="none" w:sz="0" w:space="0" w:color="auto"/>
            <w:left w:val="none" w:sz="0" w:space="0" w:color="auto"/>
            <w:bottom w:val="none" w:sz="0" w:space="0" w:color="auto"/>
            <w:right w:val="none" w:sz="0" w:space="0" w:color="auto"/>
          </w:divBdr>
          <w:divsChild>
            <w:div w:id="1067803234">
              <w:marLeft w:val="0"/>
              <w:marRight w:val="0"/>
              <w:marTop w:val="0"/>
              <w:marBottom w:val="0"/>
              <w:divBdr>
                <w:top w:val="none" w:sz="0" w:space="0" w:color="auto"/>
                <w:left w:val="none" w:sz="0" w:space="0" w:color="auto"/>
                <w:bottom w:val="none" w:sz="0" w:space="0" w:color="auto"/>
                <w:right w:val="none" w:sz="0" w:space="0" w:color="auto"/>
              </w:divBdr>
              <w:divsChild>
                <w:div w:id="1540388440">
                  <w:marLeft w:val="0"/>
                  <w:marRight w:val="0"/>
                  <w:marTop w:val="0"/>
                  <w:marBottom w:val="0"/>
                  <w:divBdr>
                    <w:top w:val="none" w:sz="0" w:space="0" w:color="auto"/>
                    <w:left w:val="none" w:sz="0" w:space="0" w:color="auto"/>
                    <w:bottom w:val="none" w:sz="0" w:space="0" w:color="auto"/>
                    <w:right w:val="none" w:sz="0" w:space="0" w:color="auto"/>
                  </w:divBdr>
                  <w:divsChild>
                    <w:div w:id="1231160556">
                      <w:marLeft w:val="0"/>
                      <w:marRight w:val="0"/>
                      <w:marTop w:val="0"/>
                      <w:marBottom w:val="0"/>
                      <w:divBdr>
                        <w:top w:val="none" w:sz="0" w:space="0" w:color="auto"/>
                        <w:left w:val="none" w:sz="0" w:space="0" w:color="auto"/>
                        <w:bottom w:val="none" w:sz="0" w:space="0" w:color="auto"/>
                        <w:right w:val="none" w:sz="0" w:space="0" w:color="auto"/>
                      </w:divBdr>
                      <w:divsChild>
                        <w:div w:id="1890919465">
                          <w:marLeft w:val="0"/>
                          <w:marRight w:val="0"/>
                          <w:marTop w:val="0"/>
                          <w:marBottom w:val="0"/>
                          <w:divBdr>
                            <w:top w:val="none" w:sz="0" w:space="0" w:color="auto"/>
                            <w:left w:val="none" w:sz="0" w:space="0" w:color="auto"/>
                            <w:bottom w:val="none" w:sz="0" w:space="0" w:color="auto"/>
                            <w:right w:val="none" w:sz="0" w:space="0" w:color="auto"/>
                          </w:divBdr>
                          <w:divsChild>
                            <w:div w:id="9384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3EEAC5D9</Template>
  <TotalTime>6</TotalTime>
  <Pages>4</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 Mohamed</dc:creator>
  <cp:keywords/>
  <dc:description/>
  <cp:lastModifiedBy>AB</cp:lastModifiedBy>
  <cp:revision>3</cp:revision>
  <dcterms:created xsi:type="dcterms:W3CDTF">2022-04-20T11:11:00Z</dcterms:created>
  <dcterms:modified xsi:type="dcterms:W3CDTF">2022-05-08T10:52:00Z</dcterms:modified>
</cp:coreProperties>
</file>