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11BE2" w14:textId="1922557E" w:rsidR="001C6F6A" w:rsidRDefault="001C6F6A" w:rsidP="001C6F6A">
      <w:pPr>
        <w:bidi/>
        <w:jc w:val="both"/>
        <w:rPr>
          <w:rFonts w:ascii="Simplified Arabic" w:eastAsia="Times New Roman" w:hAnsi="Simplified Arabic" w:cs="Simplified Arabic"/>
          <w:color w:val="222222"/>
          <w:sz w:val="44"/>
          <w:szCs w:val="44"/>
          <w:rtl/>
        </w:rPr>
      </w:pPr>
      <w:bookmarkStart w:id="0" w:name="_GoBack"/>
      <w:r>
        <w:rPr>
          <w:rFonts w:ascii="Simplified Arabic" w:eastAsia="Times New Roman" w:hAnsi="Simplified Arabic" w:cs="Simplified Arabic" w:hint="cs"/>
          <w:color w:val="222222"/>
          <w:sz w:val="44"/>
          <w:szCs w:val="44"/>
          <w:rtl/>
        </w:rPr>
        <w:t xml:space="preserve">كاريكاتير </w:t>
      </w:r>
    </w:p>
    <w:p w14:paraId="00ACC4C0" w14:textId="6E49D9CB" w:rsidR="001C6F6A" w:rsidRDefault="001C6F6A" w:rsidP="001C6F6A">
      <w:pPr>
        <w:bidi/>
        <w:jc w:val="both"/>
        <w:rPr>
          <w:rFonts w:ascii="Simplified Arabic" w:eastAsia="Times New Roman" w:hAnsi="Simplified Arabic" w:cs="Simplified Arabic"/>
          <w:color w:val="222222"/>
          <w:sz w:val="44"/>
          <w:szCs w:val="44"/>
          <w:rtl/>
        </w:rPr>
      </w:pPr>
      <w:r>
        <w:rPr>
          <w:rFonts w:ascii="Simplified Arabic" w:eastAsia="Times New Roman" w:hAnsi="Simplified Arabic" w:cs="Simplified Arabic" w:hint="cs"/>
          <w:color w:val="222222"/>
          <w:sz w:val="44"/>
          <w:szCs w:val="44"/>
          <w:rtl/>
        </w:rPr>
        <w:t xml:space="preserve">ملوك ورؤساء دول العالم </w:t>
      </w:r>
      <w:r w:rsidR="007A2011">
        <w:rPr>
          <w:rFonts w:ascii="Simplified Arabic" w:eastAsia="Times New Roman" w:hAnsi="Simplified Arabic" w:cs="Simplified Arabic" w:hint="cs"/>
          <w:color w:val="222222"/>
          <w:sz w:val="44"/>
          <w:szCs w:val="44"/>
          <w:rtl/>
        </w:rPr>
        <w:t>ب</w:t>
      </w:r>
      <w:r>
        <w:rPr>
          <w:rFonts w:ascii="Simplified Arabic" w:eastAsia="Times New Roman" w:hAnsi="Simplified Arabic" w:cs="Simplified Arabic" w:hint="cs"/>
          <w:color w:val="222222"/>
          <w:sz w:val="44"/>
          <w:szCs w:val="44"/>
          <w:rtl/>
        </w:rPr>
        <w:t>شرم الشيخ لحضور قمة المناخ في كاريكاتير اليوم السابع</w:t>
      </w:r>
    </w:p>
    <w:p w14:paraId="7439706B" w14:textId="77777777" w:rsidR="001C6F6A" w:rsidRDefault="001C6F6A" w:rsidP="001C6F6A">
      <w:pPr>
        <w:bidi/>
        <w:jc w:val="both"/>
        <w:rPr>
          <w:rFonts w:ascii="Simplified Arabic" w:eastAsia="Times New Roman" w:hAnsi="Simplified Arabic" w:cs="Simplified Arabic"/>
          <w:color w:val="222222"/>
          <w:sz w:val="44"/>
          <w:szCs w:val="44"/>
          <w:rtl/>
        </w:rPr>
      </w:pPr>
    </w:p>
    <w:p w14:paraId="5ED6A3BA" w14:textId="55368768" w:rsidR="001C6F6A" w:rsidRDefault="001C6F6A" w:rsidP="001C6F6A">
      <w:pPr>
        <w:bidi/>
        <w:jc w:val="both"/>
        <w:rPr>
          <w:rFonts w:ascii="Simplified Arabic" w:eastAsia="Times New Roman" w:hAnsi="Simplified Arabic" w:cs="Simplified Arabic"/>
          <w:color w:val="222222"/>
          <w:sz w:val="44"/>
          <w:szCs w:val="44"/>
          <w:rtl/>
        </w:rPr>
      </w:pPr>
      <w:r>
        <w:rPr>
          <w:rFonts w:ascii="Simplified Arabic" w:eastAsia="Times New Roman" w:hAnsi="Simplified Arabic" w:cs="Simplified Arabic" w:hint="cs"/>
          <w:color w:val="222222"/>
          <w:sz w:val="44"/>
          <w:szCs w:val="44"/>
          <w:rtl/>
        </w:rPr>
        <w:t xml:space="preserve">سلط كاريكاتير اليوم السابع بريشة الفنان أحمد خلف، الضوء على </w:t>
      </w:r>
      <w:r w:rsidRPr="001C6F6A">
        <w:rPr>
          <w:rFonts w:ascii="Simplified Arabic" w:eastAsia="Times New Roman" w:hAnsi="Simplified Arabic" w:cs="Simplified Arabic"/>
          <w:color w:val="222222"/>
          <w:sz w:val="44"/>
          <w:szCs w:val="44"/>
          <w:rtl/>
        </w:rPr>
        <w:t xml:space="preserve">انطلاق فعاليات قمة المناخ </w:t>
      </w:r>
      <w:r w:rsidRPr="001C6F6A">
        <w:rPr>
          <w:rFonts w:ascii="Simplified Arabic" w:eastAsia="Times New Roman" w:hAnsi="Simplified Arabic" w:cs="Simplified Arabic"/>
          <w:color w:val="222222"/>
          <w:sz w:val="44"/>
          <w:szCs w:val="44"/>
        </w:rPr>
        <w:t>cop27</w:t>
      </w:r>
      <w:r w:rsidRPr="001C6F6A">
        <w:rPr>
          <w:rFonts w:ascii="Simplified Arabic" w:eastAsia="Times New Roman" w:hAnsi="Simplified Arabic" w:cs="Simplified Arabic"/>
          <w:color w:val="222222"/>
          <w:sz w:val="44"/>
          <w:szCs w:val="44"/>
          <w:rtl/>
        </w:rPr>
        <w:t xml:space="preserve">، التي تسعى مصر من خلال قيادتها لها، </w:t>
      </w:r>
      <w:r>
        <w:rPr>
          <w:rFonts w:ascii="Simplified Arabic" w:eastAsia="Times New Roman" w:hAnsi="Simplified Arabic" w:cs="Simplified Arabic" w:hint="cs"/>
          <w:color w:val="222222"/>
          <w:sz w:val="44"/>
          <w:szCs w:val="44"/>
          <w:rtl/>
        </w:rPr>
        <w:t>ل</w:t>
      </w:r>
      <w:r w:rsidRPr="001C6F6A">
        <w:rPr>
          <w:rFonts w:ascii="Simplified Arabic" w:eastAsia="Times New Roman" w:hAnsi="Simplified Arabic" w:cs="Simplified Arabic"/>
          <w:color w:val="222222"/>
          <w:sz w:val="44"/>
          <w:szCs w:val="44"/>
          <w:rtl/>
        </w:rPr>
        <w:t xml:space="preserve">توحيد جهود العالم </w:t>
      </w:r>
      <w:proofErr w:type="spellStart"/>
      <w:r w:rsidRPr="001C6F6A">
        <w:rPr>
          <w:rFonts w:ascii="Simplified Arabic" w:eastAsia="Times New Roman" w:hAnsi="Simplified Arabic" w:cs="Simplified Arabic"/>
          <w:color w:val="222222"/>
          <w:sz w:val="44"/>
          <w:szCs w:val="44"/>
          <w:rtl/>
        </w:rPr>
        <w:t>فى</w:t>
      </w:r>
      <w:proofErr w:type="spellEnd"/>
      <w:r w:rsidRPr="001C6F6A">
        <w:rPr>
          <w:rFonts w:ascii="Simplified Arabic" w:eastAsia="Times New Roman" w:hAnsi="Simplified Arabic" w:cs="Simplified Arabic"/>
          <w:color w:val="222222"/>
          <w:sz w:val="44"/>
          <w:szCs w:val="44"/>
          <w:rtl/>
        </w:rPr>
        <w:t xml:space="preserve"> </w:t>
      </w:r>
      <w:proofErr w:type="spellStart"/>
      <w:r w:rsidRPr="001C6F6A">
        <w:rPr>
          <w:rFonts w:ascii="Simplified Arabic" w:eastAsia="Times New Roman" w:hAnsi="Simplified Arabic" w:cs="Simplified Arabic"/>
          <w:color w:val="222222"/>
          <w:sz w:val="44"/>
          <w:szCs w:val="44"/>
          <w:rtl/>
        </w:rPr>
        <w:t>التصدى</w:t>
      </w:r>
      <w:proofErr w:type="spellEnd"/>
      <w:r w:rsidRPr="001C6F6A">
        <w:rPr>
          <w:rFonts w:ascii="Simplified Arabic" w:eastAsia="Times New Roman" w:hAnsi="Simplified Arabic" w:cs="Simplified Arabic"/>
          <w:color w:val="222222"/>
          <w:sz w:val="44"/>
          <w:szCs w:val="44"/>
          <w:rtl/>
        </w:rPr>
        <w:t xml:space="preserve"> للتغير </w:t>
      </w:r>
      <w:proofErr w:type="spellStart"/>
      <w:r w:rsidRPr="001C6F6A">
        <w:rPr>
          <w:rFonts w:ascii="Simplified Arabic" w:eastAsia="Times New Roman" w:hAnsi="Simplified Arabic" w:cs="Simplified Arabic"/>
          <w:color w:val="222222"/>
          <w:sz w:val="44"/>
          <w:szCs w:val="44"/>
          <w:rtl/>
        </w:rPr>
        <w:t>المناخى</w:t>
      </w:r>
      <w:proofErr w:type="spellEnd"/>
      <w:r w:rsidRPr="001C6F6A">
        <w:rPr>
          <w:rFonts w:ascii="Simplified Arabic" w:eastAsia="Times New Roman" w:hAnsi="Simplified Arabic" w:cs="Simplified Arabic"/>
          <w:color w:val="222222"/>
          <w:sz w:val="44"/>
          <w:szCs w:val="44"/>
          <w:rtl/>
        </w:rPr>
        <w:t xml:space="preserve"> والتحول للمسار التنفيذي، لاسيما مع ما بذلته مصر من جهودا حثيثة لاستضافة قمة المناخ وعززت من جهود </w:t>
      </w:r>
      <w:proofErr w:type="spellStart"/>
      <w:r w:rsidRPr="001C6F6A">
        <w:rPr>
          <w:rFonts w:ascii="Simplified Arabic" w:eastAsia="Times New Roman" w:hAnsi="Simplified Arabic" w:cs="Simplified Arabic"/>
          <w:color w:val="222222"/>
          <w:sz w:val="44"/>
          <w:szCs w:val="44"/>
          <w:rtl/>
        </w:rPr>
        <w:t>التصدى</w:t>
      </w:r>
      <w:proofErr w:type="spellEnd"/>
      <w:r w:rsidRPr="001C6F6A">
        <w:rPr>
          <w:rFonts w:ascii="Simplified Arabic" w:eastAsia="Times New Roman" w:hAnsi="Simplified Arabic" w:cs="Simplified Arabic"/>
          <w:color w:val="222222"/>
          <w:sz w:val="44"/>
          <w:szCs w:val="44"/>
          <w:rtl/>
        </w:rPr>
        <w:t xml:space="preserve"> للتغير </w:t>
      </w:r>
      <w:proofErr w:type="spellStart"/>
      <w:r w:rsidRPr="001C6F6A">
        <w:rPr>
          <w:rFonts w:ascii="Simplified Arabic" w:eastAsia="Times New Roman" w:hAnsi="Simplified Arabic" w:cs="Simplified Arabic"/>
          <w:color w:val="222222"/>
          <w:sz w:val="44"/>
          <w:szCs w:val="44"/>
          <w:rtl/>
        </w:rPr>
        <w:t>المناخى</w:t>
      </w:r>
      <w:proofErr w:type="spellEnd"/>
      <w:r w:rsidRPr="001C6F6A">
        <w:rPr>
          <w:rFonts w:ascii="Simplified Arabic" w:eastAsia="Times New Roman" w:hAnsi="Simplified Arabic" w:cs="Simplified Arabic"/>
          <w:color w:val="222222"/>
          <w:sz w:val="44"/>
          <w:szCs w:val="44"/>
          <w:rtl/>
        </w:rPr>
        <w:t xml:space="preserve"> وتحقيق استدامة الطاقة </w:t>
      </w:r>
      <w:proofErr w:type="spellStart"/>
      <w:r w:rsidRPr="001C6F6A">
        <w:rPr>
          <w:rFonts w:ascii="Simplified Arabic" w:eastAsia="Times New Roman" w:hAnsi="Simplified Arabic" w:cs="Simplified Arabic"/>
          <w:color w:val="222222"/>
          <w:sz w:val="44"/>
          <w:szCs w:val="44"/>
          <w:rtl/>
        </w:rPr>
        <w:t>فى</w:t>
      </w:r>
      <w:proofErr w:type="spellEnd"/>
      <w:r w:rsidRPr="001C6F6A">
        <w:rPr>
          <w:rFonts w:ascii="Simplified Arabic" w:eastAsia="Times New Roman" w:hAnsi="Simplified Arabic" w:cs="Simplified Arabic"/>
          <w:color w:val="222222"/>
          <w:sz w:val="44"/>
          <w:szCs w:val="44"/>
          <w:rtl/>
        </w:rPr>
        <w:t xml:space="preserve"> ظل ارتفاع وتيرة التحديات المناخية</w:t>
      </w:r>
      <w:r>
        <w:rPr>
          <w:rFonts w:ascii="Simplified Arabic" w:eastAsia="Times New Roman" w:hAnsi="Simplified Arabic" w:cs="Simplified Arabic" w:hint="cs"/>
          <w:color w:val="222222"/>
          <w:sz w:val="44"/>
          <w:szCs w:val="44"/>
          <w:rtl/>
        </w:rPr>
        <w:t>.</w:t>
      </w:r>
    </w:p>
    <w:p w14:paraId="27F5894F" w14:textId="11A15E17" w:rsidR="001C6F6A" w:rsidRDefault="001C6F6A" w:rsidP="001C6F6A">
      <w:pPr>
        <w:bidi/>
        <w:jc w:val="both"/>
        <w:rPr>
          <w:rFonts w:ascii="Simplified Arabic" w:eastAsia="Times New Roman" w:hAnsi="Simplified Arabic" w:cs="Simplified Arabic"/>
          <w:color w:val="222222"/>
          <w:sz w:val="44"/>
          <w:szCs w:val="44"/>
          <w:rtl/>
        </w:rPr>
      </w:pPr>
    </w:p>
    <w:p w14:paraId="76A34948" w14:textId="57AB6BAB" w:rsidR="001C6F6A" w:rsidRDefault="001C6F6A" w:rsidP="001C6F6A">
      <w:pPr>
        <w:bidi/>
        <w:jc w:val="both"/>
        <w:rPr>
          <w:rFonts w:ascii="Simplified Arabic" w:eastAsia="Times New Roman" w:hAnsi="Simplified Arabic" w:cs="Simplified Arabic"/>
          <w:color w:val="222222"/>
          <w:sz w:val="44"/>
          <w:szCs w:val="44"/>
          <w:rtl/>
        </w:rPr>
      </w:pPr>
      <w:proofErr w:type="spellStart"/>
      <w:r>
        <w:rPr>
          <w:rFonts w:ascii="Simplified Arabic" w:eastAsia="Times New Roman" w:hAnsi="Simplified Arabic" w:cs="Simplified Arabic" w:hint="cs"/>
          <w:color w:val="222222"/>
          <w:sz w:val="44"/>
          <w:szCs w:val="44"/>
          <w:rtl/>
        </w:rPr>
        <w:t>التاجات</w:t>
      </w:r>
      <w:proofErr w:type="spellEnd"/>
      <w:r>
        <w:rPr>
          <w:rFonts w:ascii="Simplified Arabic" w:eastAsia="Times New Roman" w:hAnsi="Simplified Arabic" w:cs="Simplified Arabic" w:hint="cs"/>
          <w:color w:val="222222"/>
          <w:sz w:val="44"/>
          <w:szCs w:val="44"/>
          <w:rtl/>
        </w:rPr>
        <w:t xml:space="preserve"> </w:t>
      </w:r>
    </w:p>
    <w:p w14:paraId="664E6EE9" w14:textId="6A01E125" w:rsidR="001C6F6A" w:rsidRDefault="001C6F6A" w:rsidP="001C6F6A">
      <w:pPr>
        <w:bidi/>
        <w:jc w:val="both"/>
        <w:rPr>
          <w:rFonts w:ascii="Simplified Arabic" w:eastAsia="Times New Roman" w:hAnsi="Simplified Arabic" w:cs="Simplified Arabic"/>
          <w:color w:val="222222"/>
          <w:sz w:val="44"/>
          <w:szCs w:val="44"/>
          <w:rtl/>
        </w:rPr>
      </w:pPr>
    </w:p>
    <w:p w14:paraId="652735FC" w14:textId="687FB3F0" w:rsidR="001C6F6A" w:rsidRPr="001C6F6A" w:rsidRDefault="001C6F6A" w:rsidP="001C6F6A">
      <w:pPr>
        <w:bidi/>
        <w:jc w:val="both"/>
        <w:rPr>
          <w:rFonts w:ascii="Simplified Arabic" w:eastAsia="Times New Roman" w:hAnsi="Simplified Arabic" w:cs="Simplified Arabic"/>
          <w:color w:val="222222"/>
          <w:sz w:val="44"/>
          <w:szCs w:val="44"/>
        </w:rPr>
      </w:pPr>
      <w:r w:rsidRPr="001C6F6A">
        <w:rPr>
          <w:rFonts w:ascii="Simplified Arabic" w:eastAsia="Times New Roman" w:hAnsi="Simplified Arabic" w:cs="Simplified Arabic"/>
          <w:color w:val="222222"/>
          <w:sz w:val="44"/>
          <w:szCs w:val="44"/>
          <w:rtl/>
        </w:rPr>
        <w:t xml:space="preserve">قمة المناخ، قمة المناخ 2022، جدول قمة المناخ، أهمية قمة المناخ،  قمه المناخ بشرم </w:t>
      </w:r>
      <w:proofErr w:type="spellStart"/>
      <w:r w:rsidRPr="001C6F6A">
        <w:rPr>
          <w:rFonts w:ascii="Simplified Arabic" w:eastAsia="Times New Roman" w:hAnsi="Simplified Arabic" w:cs="Simplified Arabic"/>
          <w:color w:val="222222"/>
          <w:sz w:val="44"/>
          <w:szCs w:val="44"/>
          <w:rtl/>
        </w:rPr>
        <w:t>الشيخ،افتتاح</w:t>
      </w:r>
      <w:proofErr w:type="spellEnd"/>
      <w:r w:rsidRPr="001C6F6A">
        <w:rPr>
          <w:rFonts w:ascii="Simplified Arabic" w:eastAsia="Times New Roman" w:hAnsi="Simplified Arabic" w:cs="Simplified Arabic"/>
          <w:color w:val="222222"/>
          <w:sz w:val="44"/>
          <w:szCs w:val="44"/>
          <w:rtl/>
        </w:rPr>
        <w:t xml:space="preserve"> قمة المناخ، مصر تتسلم رئاسة قمة </w:t>
      </w:r>
      <w:r w:rsidRPr="001C6F6A">
        <w:rPr>
          <w:rFonts w:ascii="Simplified Arabic" w:eastAsia="Times New Roman" w:hAnsi="Simplified Arabic" w:cs="Simplified Arabic"/>
          <w:color w:val="222222"/>
          <w:sz w:val="44"/>
          <w:szCs w:val="44"/>
          <w:rtl/>
        </w:rPr>
        <w:lastRenderedPageBreak/>
        <w:t xml:space="preserve">المناخ، جدول جلسات قمة المناخ، جدول قمه المناخ، الدول المشاركة في قمة المناخ، موعد قمة المناخ في شرم الشيخ، قمة المناخ مصر 2022، </w:t>
      </w:r>
      <w:r w:rsidRPr="001C6F6A">
        <w:rPr>
          <w:rFonts w:ascii="Simplified Arabic" w:eastAsia="Times New Roman" w:hAnsi="Simplified Arabic" w:cs="Simplified Arabic"/>
          <w:color w:val="222222"/>
          <w:sz w:val="44"/>
          <w:szCs w:val="44"/>
        </w:rPr>
        <w:t xml:space="preserve">COP27 </w:t>
      </w:r>
      <w:r w:rsidRPr="001C6F6A">
        <w:rPr>
          <w:rFonts w:ascii="Simplified Arabic" w:eastAsia="Times New Roman" w:hAnsi="Simplified Arabic" w:cs="Simplified Arabic"/>
          <w:color w:val="222222"/>
          <w:sz w:val="44"/>
          <w:szCs w:val="44"/>
          <w:rtl/>
        </w:rPr>
        <w:t xml:space="preserve">، </w:t>
      </w:r>
      <w:r w:rsidRPr="001C6F6A">
        <w:rPr>
          <w:rFonts w:ascii="Simplified Arabic" w:eastAsia="Times New Roman" w:hAnsi="Simplified Arabic" w:cs="Simplified Arabic"/>
          <w:color w:val="222222"/>
          <w:sz w:val="44"/>
          <w:szCs w:val="44"/>
        </w:rPr>
        <w:t xml:space="preserve">COP27 Egypt </w:t>
      </w:r>
      <w:r w:rsidRPr="001C6F6A">
        <w:rPr>
          <w:rFonts w:ascii="Simplified Arabic" w:eastAsia="Times New Roman" w:hAnsi="Simplified Arabic" w:cs="Simplified Arabic"/>
          <w:color w:val="222222"/>
          <w:sz w:val="44"/>
          <w:szCs w:val="44"/>
          <w:rtl/>
        </w:rPr>
        <w:t>،</w:t>
      </w:r>
      <w:r w:rsidRPr="001C6F6A">
        <w:rPr>
          <w:rFonts w:ascii="Simplified Arabic" w:eastAsia="Times New Roman" w:hAnsi="Simplified Arabic" w:cs="Simplified Arabic"/>
          <w:color w:val="222222"/>
          <w:sz w:val="44"/>
          <w:szCs w:val="44"/>
        </w:rPr>
        <w:t>COP 27</w:t>
      </w:r>
      <w:r w:rsidRPr="001C6F6A">
        <w:rPr>
          <w:rFonts w:ascii="Simplified Arabic" w:eastAsia="Times New Roman" w:hAnsi="Simplified Arabic" w:cs="Simplified Arabic"/>
          <w:color w:val="222222"/>
          <w:sz w:val="44"/>
          <w:szCs w:val="44"/>
          <w:rtl/>
        </w:rPr>
        <w:t xml:space="preserve">، </w:t>
      </w:r>
      <w:r w:rsidRPr="001C6F6A">
        <w:rPr>
          <w:rFonts w:ascii="Simplified Arabic" w:eastAsia="Times New Roman" w:hAnsi="Simplified Arabic" w:cs="Simplified Arabic"/>
          <w:color w:val="222222"/>
          <w:sz w:val="44"/>
          <w:szCs w:val="44"/>
        </w:rPr>
        <w:t>COP 2022</w:t>
      </w:r>
      <w:r w:rsidRPr="001C6F6A">
        <w:rPr>
          <w:rFonts w:ascii="Simplified Arabic" w:eastAsia="Times New Roman" w:hAnsi="Simplified Arabic" w:cs="Simplified Arabic"/>
          <w:color w:val="222222"/>
          <w:sz w:val="44"/>
          <w:szCs w:val="44"/>
          <w:rtl/>
        </w:rPr>
        <w:t xml:space="preserve">، كوب 27، مؤتمر كوب 27، مؤتمر المناخ، مؤتمر المناخ 2022، مؤتمر المناخ 27، الدول المشاركة في قمة المناخ 2022، قمة المناخ في مصر 2022، مؤتمر المناخ شرم الشيخ 2022، قمه المناخ شرم الشيخ، قمة المناخ اليوم السابع ،قمة المناخ شرم الشيخ ،أهداف مؤتمر المناخ، قمة المناخ </w:t>
      </w:r>
      <w:r w:rsidRPr="001C6F6A">
        <w:rPr>
          <w:rFonts w:ascii="Simplified Arabic" w:eastAsia="Times New Roman" w:hAnsi="Simplified Arabic" w:cs="Simplified Arabic"/>
          <w:color w:val="222222"/>
          <w:sz w:val="44"/>
          <w:szCs w:val="44"/>
        </w:rPr>
        <w:t>cop27</w:t>
      </w:r>
      <w:r w:rsidRPr="001C6F6A">
        <w:rPr>
          <w:rFonts w:ascii="Simplified Arabic" w:eastAsia="Times New Roman" w:hAnsi="Simplified Arabic" w:cs="Simplified Arabic"/>
          <w:color w:val="222222"/>
          <w:sz w:val="44"/>
          <w:szCs w:val="44"/>
          <w:rtl/>
        </w:rPr>
        <w:t xml:space="preserve"> اليوم السابع، من سيحضر قمة المناخ في مصر، قمه المناخ 2022، قمه المناخ مصر 2022، قمة المناخ 27، قمة المناخ يوم، قمة المناخ </w:t>
      </w:r>
      <w:proofErr w:type="spellStart"/>
      <w:r w:rsidRPr="001C6F6A">
        <w:rPr>
          <w:rFonts w:ascii="Simplified Arabic" w:eastAsia="Times New Roman" w:hAnsi="Simplified Arabic" w:cs="Simplified Arabic"/>
          <w:color w:val="222222"/>
          <w:sz w:val="44"/>
          <w:szCs w:val="44"/>
          <w:rtl/>
        </w:rPr>
        <w:t>ويكيبيديا،التغيرات</w:t>
      </w:r>
      <w:proofErr w:type="spellEnd"/>
      <w:r w:rsidRPr="001C6F6A">
        <w:rPr>
          <w:rFonts w:ascii="Simplified Arabic" w:eastAsia="Times New Roman" w:hAnsi="Simplified Arabic" w:cs="Simplified Arabic"/>
          <w:color w:val="222222"/>
          <w:sz w:val="44"/>
          <w:szCs w:val="44"/>
          <w:rtl/>
        </w:rPr>
        <w:t xml:space="preserve"> المناخية، استعدادات شرم الشيخ لمؤتمر المناخ، موعد مؤتمر </w:t>
      </w:r>
      <w:r w:rsidRPr="001C6F6A">
        <w:rPr>
          <w:rFonts w:ascii="Simplified Arabic" w:eastAsia="Times New Roman" w:hAnsi="Simplified Arabic" w:cs="Simplified Arabic"/>
          <w:color w:val="222222"/>
          <w:sz w:val="44"/>
          <w:szCs w:val="44"/>
        </w:rPr>
        <w:t>COP 27</w:t>
      </w:r>
      <w:r w:rsidRPr="001C6F6A">
        <w:rPr>
          <w:rFonts w:ascii="Simplified Arabic" w:eastAsia="Times New Roman" w:hAnsi="Simplified Arabic" w:cs="Simplified Arabic"/>
          <w:color w:val="222222"/>
          <w:sz w:val="44"/>
          <w:szCs w:val="44"/>
          <w:rtl/>
        </w:rPr>
        <w:t xml:space="preserve">، قضايا مؤتمر </w:t>
      </w:r>
      <w:r w:rsidRPr="001C6F6A">
        <w:rPr>
          <w:rFonts w:ascii="Simplified Arabic" w:eastAsia="Times New Roman" w:hAnsi="Simplified Arabic" w:cs="Simplified Arabic"/>
          <w:color w:val="222222"/>
          <w:sz w:val="44"/>
          <w:szCs w:val="44"/>
        </w:rPr>
        <w:t>COP 27</w:t>
      </w:r>
      <w:r w:rsidRPr="001C6F6A">
        <w:rPr>
          <w:rFonts w:ascii="Simplified Arabic" w:eastAsia="Times New Roman" w:hAnsi="Simplified Arabic" w:cs="Simplified Arabic"/>
          <w:color w:val="222222"/>
          <w:sz w:val="44"/>
          <w:szCs w:val="44"/>
          <w:rtl/>
        </w:rPr>
        <w:t xml:space="preserve"> ، موقع مؤتمر المناخ 2022، قمة المناخ شرم الشيخ، اليوم السابع بلس، مؤتمر المناخ ويكيبيديا، مؤتمر الأطراف </w:t>
      </w:r>
      <w:r w:rsidRPr="001C6F6A">
        <w:rPr>
          <w:rFonts w:ascii="Simplified Arabic" w:eastAsia="Times New Roman" w:hAnsi="Simplified Arabic" w:cs="Simplified Arabic"/>
          <w:color w:val="222222"/>
          <w:sz w:val="44"/>
          <w:szCs w:val="44"/>
        </w:rPr>
        <w:t>cop 27</w:t>
      </w:r>
      <w:r w:rsidRPr="001C6F6A">
        <w:rPr>
          <w:rFonts w:ascii="Simplified Arabic" w:eastAsia="Times New Roman" w:hAnsi="Simplified Arabic" w:cs="Simplified Arabic"/>
          <w:color w:val="222222"/>
          <w:sz w:val="44"/>
          <w:szCs w:val="44"/>
          <w:rtl/>
        </w:rPr>
        <w:t>، مؤتمر الأمم المتحدة بشأن تغير المناخ</w:t>
      </w:r>
      <w:bookmarkEnd w:id="0"/>
    </w:p>
    <w:sectPr w:rsidR="001C6F6A" w:rsidRPr="001C6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F"/>
    <w:rsid w:val="00134EEA"/>
    <w:rsid w:val="001C6F6A"/>
    <w:rsid w:val="002A27B8"/>
    <w:rsid w:val="00460E90"/>
    <w:rsid w:val="00714404"/>
    <w:rsid w:val="007A2011"/>
    <w:rsid w:val="008A1961"/>
    <w:rsid w:val="008F04EF"/>
    <w:rsid w:val="00905749"/>
    <w:rsid w:val="00AF1AEC"/>
    <w:rsid w:val="00E64B35"/>
    <w:rsid w:val="00FB7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B0F7"/>
  <w15:chartTrackingRefBased/>
  <w15:docId w15:val="{F1845234-ABF3-4FB1-800B-F6283720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4EF"/>
    <w:rPr>
      <w:color w:val="0000FF"/>
      <w:u w:val="single"/>
    </w:rPr>
  </w:style>
  <w:style w:type="paragraph" w:styleId="NormalWeb">
    <w:name w:val="Normal (Web)"/>
    <w:basedOn w:val="Normal"/>
    <w:uiPriority w:val="99"/>
    <w:semiHidden/>
    <w:unhideWhenUsed/>
    <w:rsid w:val="00AF1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655">
      <w:bodyDiv w:val="1"/>
      <w:marLeft w:val="0"/>
      <w:marRight w:val="0"/>
      <w:marTop w:val="0"/>
      <w:marBottom w:val="0"/>
      <w:divBdr>
        <w:top w:val="none" w:sz="0" w:space="0" w:color="auto"/>
        <w:left w:val="none" w:sz="0" w:space="0" w:color="auto"/>
        <w:bottom w:val="none" w:sz="0" w:space="0" w:color="auto"/>
        <w:right w:val="none" w:sz="0" w:space="0" w:color="auto"/>
      </w:divBdr>
    </w:div>
    <w:div w:id="1853957303">
      <w:bodyDiv w:val="1"/>
      <w:marLeft w:val="0"/>
      <w:marRight w:val="0"/>
      <w:marTop w:val="0"/>
      <w:marBottom w:val="0"/>
      <w:divBdr>
        <w:top w:val="none" w:sz="0" w:space="0" w:color="auto"/>
        <w:left w:val="none" w:sz="0" w:space="0" w:color="auto"/>
        <w:bottom w:val="none" w:sz="0" w:space="0" w:color="auto"/>
        <w:right w:val="none" w:sz="0" w:space="0" w:color="auto"/>
      </w:divBdr>
      <w:divsChild>
        <w:div w:id="511574098">
          <w:marLeft w:val="0"/>
          <w:marRight w:val="0"/>
          <w:marTop w:val="0"/>
          <w:marBottom w:val="0"/>
          <w:divBdr>
            <w:top w:val="none" w:sz="0" w:space="0" w:color="auto"/>
            <w:left w:val="none" w:sz="0" w:space="0" w:color="auto"/>
            <w:bottom w:val="none" w:sz="0" w:space="0" w:color="auto"/>
            <w:right w:val="none" w:sz="0" w:space="0" w:color="auto"/>
          </w:divBdr>
        </w:div>
        <w:div w:id="1528103418">
          <w:marLeft w:val="0"/>
          <w:marRight w:val="0"/>
          <w:marTop w:val="0"/>
          <w:marBottom w:val="0"/>
          <w:divBdr>
            <w:top w:val="none" w:sz="0" w:space="0" w:color="auto"/>
            <w:left w:val="none" w:sz="0" w:space="0" w:color="auto"/>
            <w:bottom w:val="none" w:sz="0" w:space="0" w:color="auto"/>
            <w:right w:val="none" w:sz="0" w:space="0" w:color="auto"/>
          </w:divBdr>
        </w:div>
        <w:div w:id="1706442464">
          <w:marLeft w:val="0"/>
          <w:marRight w:val="0"/>
          <w:marTop w:val="0"/>
          <w:marBottom w:val="0"/>
          <w:divBdr>
            <w:top w:val="none" w:sz="0" w:space="0" w:color="auto"/>
            <w:left w:val="none" w:sz="0" w:space="0" w:color="auto"/>
            <w:bottom w:val="none" w:sz="0" w:space="0" w:color="auto"/>
            <w:right w:val="none" w:sz="0" w:space="0" w:color="auto"/>
          </w:divBdr>
        </w:div>
        <w:div w:id="643586056">
          <w:marLeft w:val="0"/>
          <w:marRight w:val="0"/>
          <w:marTop w:val="0"/>
          <w:marBottom w:val="0"/>
          <w:divBdr>
            <w:top w:val="none" w:sz="0" w:space="0" w:color="auto"/>
            <w:left w:val="none" w:sz="0" w:space="0" w:color="auto"/>
            <w:bottom w:val="none" w:sz="0" w:space="0" w:color="auto"/>
            <w:right w:val="none" w:sz="0" w:space="0" w:color="auto"/>
          </w:divBdr>
        </w:div>
        <w:div w:id="1509977915">
          <w:marLeft w:val="0"/>
          <w:marRight w:val="0"/>
          <w:marTop w:val="0"/>
          <w:marBottom w:val="0"/>
          <w:divBdr>
            <w:top w:val="none" w:sz="0" w:space="0" w:color="auto"/>
            <w:left w:val="none" w:sz="0" w:space="0" w:color="auto"/>
            <w:bottom w:val="none" w:sz="0" w:space="0" w:color="auto"/>
            <w:right w:val="none" w:sz="0" w:space="0" w:color="auto"/>
          </w:divBdr>
        </w:div>
        <w:div w:id="1643924330">
          <w:marLeft w:val="0"/>
          <w:marRight w:val="0"/>
          <w:marTop w:val="0"/>
          <w:marBottom w:val="0"/>
          <w:divBdr>
            <w:top w:val="none" w:sz="0" w:space="0" w:color="auto"/>
            <w:left w:val="none" w:sz="0" w:space="0" w:color="auto"/>
            <w:bottom w:val="none" w:sz="0" w:space="0" w:color="auto"/>
            <w:right w:val="none" w:sz="0" w:space="0" w:color="auto"/>
          </w:divBdr>
        </w:div>
        <w:div w:id="1080365603">
          <w:marLeft w:val="0"/>
          <w:marRight w:val="0"/>
          <w:marTop w:val="0"/>
          <w:marBottom w:val="0"/>
          <w:divBdr>
            <w:top w:val="none" w:sz="0" w:space="0" w:color="auto"/>
            <w:left w:val="none" w:sz="0" w:space="0" w:color="auto"/>
            <w:bottom w:val="none" w:sz="0" w:space="0" w:color="auto"/>
            <w:right w:val="none" w:sz="0" w:space="0" w:color="auto"/>
          </w:divBdr>
        </w:div>
        <w:div w:id="1283073360">
          <w:marLeft w:val="0"/>
          <w:marRight w:val="0"/>
          <w:marTop w:val="0"/>
          <w:marBottom w:val="0"/>
          <w:divBdr>
            <w:top w:val="none" w:sz="0" w:space="0" w:color="auto"/>
            <w:left w:val="none" w:sz="0" w:space="0" w:color="auto"/>
            <w:bottom w:val="none" w:sz="0" w:space="0" w:color="auto"/>
            <w:right w:val="none" w:sz="0" w:space="0" w:color="auto"/>
          </w:divBdr>
        </w:div>
        <w:div w:id="2084713772">
          <w:marLeft w:val="0"/>
          <w:marRight w:val="0"/>
          <w:marTop w:val="0"/>
          <w:marBottom w:val="0"/>
          <w:divBdr>
            <w:top w:val="none" w:sz="0" w:space="0" w:color="auto"/>
            <w:left w:val="none" w:sz="0" w:space="0" w:color="auto"/>
            <w:bottom w:val="none" w:sz="0" w:space="0" w:color="auto"/>
            <w:right w:val="none" w:sz="0" w:space="0" w:color="auto"/>
          </w:divBdr>
        </w:div>
        <w:div w:id="2006122887">
          <w:marLeft w:val="0"/>
          <w:marRight w:val="0"/>
          <w:marTop w:val="0"/>
          <w:marBottom w:val="0"/>
          <w:divBdr>
            <w:top w:val="none" w:sz="0" w:space="0" w:color="auto"/>
            <w:left w:val="none" w:sz="0" w:space="0" w:color="auto"/>
            <w:bottom w:val="none" w:sz="0" w:space="0" w:color="auto"/>
            <w:right w:val="none" w:sz="0" w:space="0" w:color="auto"/>
          </w:divBdr>
        </w:div>
        <w:div w:id="84956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1649661F</Template>
  <TotalTime>58</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Hessen</dc:creator>
  <cp:keywords/>
  <dc:description/>
  <cp:lastModifiedBy>Mohamed Hessen</cp:lastModifiedBy>
  <cp:revision>1</cp:revision>
  <dcterms:created xsi:type="dcterms:W3CDTF">2022-11-07T09:44:00Z</dcterms:created>
  <dcterms:modified xsi:type="dcterms:W3CDTF">2022-11-07T12:18:00Z</dcterms:modified>
</cp:coreProperties>
</file>