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22" w:rsidRDefault="00992A13" w:rsidP="00380913">
      <w:pPr>
        <w:jc w:val="right"/>
        <w:rPr>
          <w:rFonts w:asciiTheme="minorBidi" w:hAnsiTheme="minorBidi"/>
          <w:color w:val="FF0000"/>
          <w:sz w:val="36"/>
          <w:szCs w:val="36"/>
          <w:rtl/>
        </w:rPr>
      </w:pPr>
      <w:r>
        <w:rPr>
          <w:rFonts w:asciiTheme="minorBidi" w:hAnsiTheme="minorBidi" w:hint="cs"/>
          <w:color w:val="FF0000"/>
          <w:sz w:val="36"/>
          <w:szCs w:val="36"/>
          <w:rtl/>
        </w:rPr>
        <w:t xml:space="preserve">اجتماعهما </w:t>
      </w:r>
      <w:proofErr w:type="spellStart"/>
      <w:r>
        <w:rPr>
          <w:rFonts w:asciiTheme="minorBidi" w:hAnsiTheme="minorBidi" w:hint="cs"/>
          <w:color w:val="FF0000"/>
          <w:sz w:val="36"/>
          <w:szCs w:val="36"/>
          <w:rtl/>
        </w:rPr>
        <w:t>رجمة</w:t>
      </w:r>
      <w:proofErr w:type="spellEnd"/>
      <w:r>
        <w:rPr>
          <w:rFonts w:asciiTheme="minorBidi" w:hAnsiTheme="minorBidi" w:hint="cs"/>
          <w:color w:val="FF0000"/>
          <w:sz w:val="36"/>
          <w:szCs w:val="36"/>
          <w:rtl/>
        </w:rPr>
        <w:t xml:space="preserve">.. </w:t>
      </w:r>
      <w:r w:rsidR="007A6622">
        <w:rPr>
          <w:rFonts w:asciiTheme="minorBidi" w:hAnsiTheme="minorBidi" w:hint="cs"/>
          <w:color w:val="FF0000"/>
          <w:sz w:val="36"/>
          <w:szCs w:val="36"/>
          <w:rtl/>
        </w:rPr>
        <w:t xml:space="preserve">بالقرآن </w:t>
      </w:r>
      <w:proofErr w:type="spellStart"/>
      <w:r w:rsidR="007A6622">
        <w:rPr>
          <w:rFonts w:asciiTheme="minorBidi" w:hAnsiTheme="minorBidi" w:hint="cs"/>
          <w:color w:val="FF0000"/>
          <w:sz w:val="36"/>
          <w:szCs w:val="36"/>
          <w:rtl/>
        </w:rPr>
        <w:t>والأنجيل</w:t>
      </w:r>
      <w:proofErr w:type="spellEnd"/>
      <w:r w:rsidR="007A6622">
        <w:rPr>
          <w:rFonts w:asciiTheme="minorBidi" w:hAnsiTheme="minorBidi" w:hint="cs"/>
          <w:color w:val="FF0000"/>
          <w:sz w:val="36"/>
          <w:szCs w:val="36"/>
          <w:rtl/>
        </w:rPr>
        <w:t xml:space="preserve"> "واعظة وراهبة" يتحدثان عن حب الله </w:t>
      </w:r>
      <w:r w:rsidR="00EF1607">
        <w:rPr>
          <w:rFonts w:asciiTheme="minorBidi" w:hAnsiTheme="minorBidi" w:hint="cs"/>
          <w:color w:val="FF0000"/>
          <w:sz w:val="36"/>
          <w:szCs w:val="36"/>
          <w:rtl/>
        </w:rPr>
        <w:t xml:space="preserve">والوطن.. قيم التعايش والأخلاقيات المشتركة معا على مائدة المواطنة..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واعظة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: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نخترق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القضايا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الحساسة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proofErr w:type="spellStart"/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التى</w:t>
      </w:r>
      <w:proofErr w:type="spellEnd"/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لا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يصل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إليها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الرجال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ونجاحنا</w:t>
      </w:r>
      <w:r w:rsidR="00EF1607" w:rsidRPr="00EF1607">
        <w:rPr>
          <w:rFonts w:asciiTheme="minorBidi" w:hAnsiTheme="minorBidi" w:cs="Arial"/>
          <w:color w:val="FF0000"/>
          <w:sz w:val="36"/>
          <w:szCs w:val="36"/>
          <w:rtl/>
        </w:rPr>
        <w:t xml:space="preserve"> </w:t>
      </w:r>
      <w:r w:rsidR="00EF1607" w:rsidRPr="00EF1607">
        <w:rPr>
          <w:rFonts w:asciiTheme="minorBidi" w:hAnsiTheme="minorBidi" w:cs="Arial" w:hint="cs"/>
          <w:color w:val="FF0000"/>
          <w:sz w:val="36"/>
          <w:szCs w:val="36"/>
          <w:rtl/>
        </w:rPr>
        <w:t>ملحوظ</w:t>
      </w:r>
    </w:p>
    <w:p w:rsidR="007A6622" w:rsidRPr="00E15D20" w:rsidRDefault="007A6622" w:rsidP="00E15D20">
      <w:pPr>
        <w:jc w:val="right"/>
        <w:rPr>
          <w:rFonts w:asciiTheme="minorBidi" w:hAnsiTheme="minorBidi"/>
          <w:sz w:val="36"/>
          <w:szCs w:val="36"/>
        </w:rPr>
      </w:pPr>
    </w:p>
    <w:p w:rsidR="00E15D20" w:rsidRDefault="00E15D20" w:rsidP="00E15D20">
      <w:pPr>
        <w:jc w:val="righ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كتب </w:t>
      </w:r>
      <w:r>
        <w:rPr>
          <w:rFonts w:asciiTheme="minorBidi" w:hAnsiTheme="minorBidi"/>
          <w:sz w:val="36"/>
          <w:szCs w:val="36"/>
          <w:rtl/>
        </w:rPr>
        <w:t>–</w:t>
      </w:r>
      <w:r>
        <w:rPr>
          <w:rFonts w:asciiTheme="minorBidi" w:hAnsiTheme="minorBidi" w:hint="cs"/>
          <w:sz w:val="36"/>
          <w:szCs w:val="36"/>
          <w:rtl/>
        </w:rPr>
        <w:t xml:space="preserve"> إسماعيل رفعت</w:t>
      </w:r>
    </w:p>
    <w:p w:rsidR="00E15D20" w:rsidRDefault="00E15D20" w:rsidP="00E15D20">
      <w:pPr>
        <w:jc w:val="right"/>
        <w:rPr>
          <w:rFonts w:asciiTheme="minorBidi" w:hAnsiTheme="minorBidi"/>
          <w:sz w:val="36"/>
          <w:szCs w:val="36"/>
        </w:rPr>
      </w:pPr>
    </w:p>
    <w:p w:rsidR="00EF1607" w:rsidRDefault="00EF1607" w:rsidP="00EF1607">
      <w:pPr>
        <w:jc w:val="right"/>
        <w:rPr>
          <w:rFonts w:asciiTheme="minorBidi" w:hAnsiTheme="minorBidi" w:cs="Arial"/>
          <w:sz w:val="36"/>
          <w:szCs w:val="36"/>
          <w:rtl/>
        </w:rPr>
      </w:pPr>
      <w:r w:rsidRPr="00EF1607">
        <w:rPr>
          <w:rFonts w:asciiTheme="minorBidi" w:hAnsiTheme="minorBidi" w:cs="Arial" w:hint="cs"/>
          <w:sz w:val="36"/>
          <w:szCs w:val="36"/>
          <w:rtl/>
        </w:rPr>
        <w:t>بالقرآن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F1607">
        <w:rPr>
          <w:rFonts w:asciiTheme="minorBidi" w:hAnsiTheme="minorBidi" w:cs="Arial" w:hint="cs"/>
          <w:sz w:val="36"/>
          <w:szCs w:val="36"/>
          <w:rtl/>
        </w:rPr>
        <w:t>والأنجيل</w:t>
      </w:r>
      <w:proofErr w:type="spellEnd"/>
      <w:r w:rsidRPr="00EF1607">
        <w:rPr>
          <w:rFonts w:asciiTheme="minorBidi" w:hAnsiTheme="minorBidi" w:cs="Arial"/>
          <w:sz w:val="36"/>
          <w:szCs w:val="36"/>
          <w:rtl/>
        </w:rPr>
        <w:t xml:space="preserve"> "</w:t>
      </w:r>
      <w:r w:rsidRPr="00EF1607">
        <w:rPr>
          <w:rFonts w:asciiTheme="minorBidi" w:hAnsiTheme="minorBidi" w:cs="Arial" w:hint="cs"/>
          <w:sz w:val="36"/>
          <w:szCs w:val="36"/>
          <w:rtl/>
        </w:rPr>
        <w:t>واعظة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وراهبة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" </w:t>
      </w:r>
      <w:r w:rsidRPr="00EF1607">
        <w:rPr>
          <w:rFonts w:asciiTheme="minorBidi" w:hAnsiTheme="minorBidi" w:cs="Arial" w:hint="cs"/>
          <w:sz w:val="36"/>
          <w:szCs w:val="36"/>
          <w:rtl/>
        </w:rPr>
        <w:t>ي</w:t>
      </w:r>
      <w:r>
        <w:rPr>
          <w:rFonts w:asciiTheme="minorBidi" w:hAnsiTheme="minorBidi" w:cs="Arial" w:hint="cs"/>
          <w:sz w:val="36"/>
          <w:szCs w:val="36"/>
          <w:rtl/>
        </w:rPr>
        <w:t>عظان معا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اللقاءات النسائية </w:t>
      </w:r>
      <w:r w:rsidRPr="00EF1607">
        <w:rPr>
          <w:rFonts w:asciiTheme="minorBidi" w:hAnsiTheme="minorBidi" w:cs="Arial" w:hint="cs"/>
          <w:sz w:val="36"/>
          <w:szCs w:val="36"/>
          <w:rtl/>
        </w:rPr>
        <w:t>عن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حب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الله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والوطن</w:t>
      </w:r>
      <w:r>
        <w:rPr>
          <w:rFonts w:asciiTheme="minorBidi" w:hAnsiTheme="minorBidi" w:cs="Arial" w:hint="cs"/>
          <w:sz w:val="36"/>
          <w:szCs w:val="36"/>
          <w:rtl/>
        </w:rPr>
        <w:t>، وعن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قيم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التعايش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والأخلاقيات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المشتركة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معا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على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مائدة</w:t>
      </w:r>
      <w:r w:rsidRPr="00EF1607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F1607">
        <w:rPr>
          <w:rFonts w:asciiTheme="minorBidi" w:hAnsiTheme="minorBidi" w:cs="Arial" w:hint="cs"/>
          <w:sz w:val="36"/>
          <w:szCs w:val="36"/>
          <w:rtl/>
        </w:rPr>
        <w:t>المواطنة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القرى والنجوع بخطاب مشترك.</w:t>
      </w:r>
    </w:p>
    <w:p w:rsidR="00EF1607" w:rsidRDefault="00EF1607" w:rsidP="007A6622">
      <w:pPr>
        <w:jc w:val="right"/>
        <w:rPr>
          <w:rFonts w:asciiTheme="minorBidi" w:hAnsiTheme="minorBidi" w:cs="Arial"/>
          <w:sz w:val="36"/>
          <w:szCs w:val="36"/>
          <w:rtl/>
        </w:rPr>
      </w:pPr>
    </w:p>
    <w:p w:rsidR="00EF1607" w:rsidRDefault="00EF1607" w:rsidP="00EF1607">
      <w:pPr>
        <w:jc w:val="right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وحددت وزارة الأوقاف، رؤيتها لعمل الواعظات، مؤكدة أنها تدفع بالداعيات </w:t>
      </w:r>
      <w:r w:rsidRPr="00577DF6">
        <w:rPr>
          <w:rFonts w:asciiTheme="minorBidi" w:hAnsiTheme="minorBidi" w:cs="Arial" w:hint="cs"/>
          <w:sz w:val="36"/>
          <w:szCs w:val="36"/>
          <w:rtl/>
        </w:rPr>
        <w:t>إيمانا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منها </w:t>
      </w:r>
      <w:r w:rsidRPr="00577DF6">
        <w:rPr>
          <w:rFonts w:asciiTheme="minorBidi" w:hAnsiTheme="minorBidi" w:cs="Arial" w:hint="cs"/>
          <w:sz w:val="36"/>
          <w:szCs w:val="36"/>
          <w:rtl/>
        </w:rPr>
        <w:t>بدور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المرأة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77DF6">
        <w:rPr>
          <w:rFonts w:asciiTheme="minorBidi" w:hAnsiTheme="minorBidi" w:cs="Arial" w:hint="cs"/>
          <w:sz w:val="36"/>
          <w:szCs w:val="36"/>
          <w:rtl/>
        </w:rPr>
        <w:t>ف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المجتمع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وتربية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النشء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وحمايته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الفكر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المتشدد،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ومشاركتها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للرجل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77DF6">
        <w:rPr>
          <w:rFonts w:asciiTheme="minorBidi" w:hAnsiTheme="minorBidi" w:cs="Arial" w:hint="cs"/>
          <w:sz w:val="36"/>
          <w:szCs w:val="36"/>
          <w:rtl/>
        </w:rPr>
        <w:t>ف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العمل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الدعوى، مضيفة أن اللقاءات تأتى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إطار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خطة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تجديد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الخطاب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77DF6">
        <w:rPr>
          <w:rFonts w:asciiTheme="minorBidi" w:hAnsiTheme="minorBidi" w:cs="Arial" w:hint="cs"/>
          <w:sz w:val="36"/>
          <w:szCs w:val="36"/>
          <w:rtl/>
        </w:rPr>
        <w:t>الدين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ونشر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الفكر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الوسط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التنويرى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>.</w:t>
      </w:r>
    </w:p>
    <w:p w:rsidR="00EF1607" w:rsidRDefault="00EF1607" w:rsidP="00EF1607">
      <w:pPr>
        <w:jc w:val="right"/>
        <w:rPr>
          <w:rFonts w:asciiTheme="minorBidi" w:hAnsiTheme="minorBidi" w:cs="Arial"/>
          <w:sz w:val="36"/>
          <w:szCs w:val="36"/>
          <w:rtl/>
        </w:rPr>
      </w:pPr>
    </w:p>
    <w:p w:rsidR="00EF1607" w:rsidRPr="00104F0C" w:rsidRDefault="00EF1607" w:rsidP="00EF1607">
      <w:pPr>
        <w:jc w:val="right"/>
        <w:rPr>
          <w:rFonts w:asciiTheme="minorBidi" w:hAnsiTheme="minorBidi" w:cs="Arial"/>
          <w:sz w:val="36"/>
          <w:szCs w:val="36"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وأشارت الوزارة، إلى رؤيتها لعمل "المرأة الداعية" منوهة إلى تأكيد الوزير إلى أننا </w:t>
      </w:r>
      <w:r w:rsidRPr="00577DF6">
        <w:rPr>
          <w:rFonts w:asciiTheme="minorBidi" w:hAnsiTheme="minorBidi" w:cs="Arial" w:hint="cs"/>
          <w:sz w:val="36"/>
          <w:szCs w:val="36"/>
          <w:rtl/>
        </w:rPr>
        <w:t>أمام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حالة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بناء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دولة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قوية،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ووضوح دور الدعاة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بنائها، </w:t>
      </w:r>
      <w:r w:rsidRPr="00577DF6">
        <w:rPr>
          <w:rFonts w:asciiTheme="minorBidi" w:hAnsiTheme="minorBidi" w:cs="Arial" w:hint="cs"/>
          <w:sz w:val="36"/>
          <w:szCs w:val="36"/>
          <w:rtl/>
        </w:rPr>
        <w:t>وهو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البناء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77DF6">
        <w:rPr>
          <w:rFonts w:asciiTheme="minorBidi" w:hAnsiTheme="minorBidi" w:cs="Arial" w:hint="cs"/>
          <w:sz w:val="36"/>
          <w:szCs w:val="36"/>
          <w:rtl/>
        </w:rPr>
        <w:t>الفكر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الصحيح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للإنسان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577DF6">
        <w:rPr>
          <w:rFonts w:asciiTheme="minorBidi" w:hAnsiTheme="minorBidi" w:cs="Arial" w:hint="cs"/>
          <w:sz w:val="36"/>
          <w:szCs w:val="36"/>
          <w:rtl/>
        </w:rPr>
        <w:t>المصر</w:t>
      </w:r>
      <w:r>
        <w:rPr>
          <w:rFonts w:asciiTheme="minorBidi" w:hAnsiTheme="minorBidi" w:cs="Arial" w:hint="cs"/>
          <w:sz w:val="36"/>
          <w:szCs w:val="36"/>
          <w:rtl/>
        </w:rPr>
        <w:t>ى</w:t>
      </w:r>
      <w:proofErr w:type="spellEnd"/>
      <w:r w:rsidRPr="00577DF6">
        <w:rPr>
          <w:rFonts w:asciiTheme="minorBidi" w:hAnsiTheme="minorBidi" w:cs="Arial" w:hint="cs"/>
          <w:sz w:val="36"/>
          <w:szCs w:val="36"/>
          <w:rtl/>
        </w:rPr>
        <w:t>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وتجفيف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منابع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التطرف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والتشدد،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وتحصين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النشء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والشباب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الأفكار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الهدامة،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ودور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المرأة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والأسرة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فيها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سيكون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بارزًا،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مشيرًا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إلى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أننا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سنتوسع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عمل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الواعظات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والمربيات،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وسيكون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للأئمة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دور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مماثل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مع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النشء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والشباب،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وسيتم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اختيار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عدد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المعاونين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من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خريجى</w:t>
      </w:r>
      <w:proofErr w:type="spellEnd"/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r w:rsidRPr="00577DF6">
        <w:rPr>
          <w:rFonts w:asciiTheme="minorBidi" w:hAnsiTheme="minorBidi" w:cs="Arial" w:hint="cs"/>
          <w:sz w:val="36"/>
          <w:szCs w:val="36"/>
          <w:rtl/>
        </w:rPr>
        <w:t>البرنامج</w:t>
      </w:r>
      <w:r w:rsidRPr="00577DF6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الرئاسى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>.</w:t>
      </w:r>
    </w:p>
    <w:p w:rsidR="00EF1607" w:rsidRDefault="00EF1607" w:rsidP="007A6622">
      <w:pPr>
        <w:jc w:val="right"/>
        <w:rPr>
          <w:rFonts w:asciiTheme="minorBidi" w:hAnsiTheme="minorBidi" w:cs="Arial" w:hint="cs"/>
          <w:sz w:val="36"/>
          <w:szCs w:val="36"/>
          <w:rtl/>
        </w:rPr>
      </w:pPr>
    </w:p>
    <w:p w:rsidR="006A65BC" w:rsidRDefault="006A65BC" w:rsidP="006A65BC">
      <w:pPr>
        <w:jc w:val="right"/>
        <w:rPr>
          <w:rFonts w:asciiTheme="minorBidi" w:hAnsiTheme="minorBidi" w:cs="Arial" w:hint="cs"/>
          <w:sz w:val="36"/>
          <w:szCs w:val="36"/>
          <w:rtl/>
        </w:rPr>
      </w:pPr>
      <w:r>
        <w:rPr>
          <w:rFonts w:asciiTheme="minorBidi" w:hAnsiTheme="minorBidi" w:cs="Arial" w:hint="cs"/>
          <w:sz w:val="36"/>
          <w:szCs w:val="36"/>
          <w:rtl/>
        </w:rPr>
        <w:lastRenderedPageBreak/>
        <w:t xml:space="preserve">قالت </w:t>
      </w:r>
      <w:r w:rsidRPr="006A65BC">
        <w:rPr>
          <w:rFonts w:asciiTheme="minorBidi" w:hAnsiTheme="minorBidi" w:cs="Arial" w:hint="cs"/>
          <w:sz w:val="36"/>
          <w:szCs w:val="36"/>
          <w:rtl/>
        </w:rPr>
        <w:t>د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. </w:t>
      </w:r>
      <w:r w:rsidRPr="006A65BC">
        <w:rPr>
          <w:rFonts w:asciiTheme="minorBidi" w:hAnsiTheme="minorBidi" w:cs="Arial" w:hint="cs"/>
          <w:sz w:val="36"/>
          <w:szCs w:val="36"/>
          <w:rtl/>
        </w:rPr>
        <w:t>مريم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فؤاد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خادمه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بكنيسة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رئيس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الملائكة: إن الواعظات والراهبات وجهان لعملة واحدة لنزع الموروث الخاطئ والتعصب والجهل بالحقوق، وختان الإناث، فالراهبة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الدير، والواعظة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البيوت وبين الناس.</w:t>
      </w:r>
    </w:p>
    <w:p w:rsidR="006A65BC" w:rsidRPr="006A65BC" w:rsidRDefault="006A65BC" w:rsidP="006A65BC">
      <w:pPr>
        <w:jc w:val="right"/>
        <w:rPr>
          <w:rFonts w:asciiTheme="minorBidi" w:hAnsiTheme="minorBidi" w:cs="Arial"/>
          <w:sz w:val="36"/>
          <w:szCs w:val="36"/>
        </w:rPr>
      </w:pPr>
      <w:r>
        <w:rPr>
          <w:rFonts w:asciiTheme="minorBidi" w:hAnsiTheme="minorBidi" w:cs="Arial" w:hint="cs"/>
          <w:sz w:val="36"/>
          <w:szCs w:val="36"/>
          <w:rtl/>
        </w:rPr>
        <w:t>وأضافت، لـ"</w:t>
      </w:r>
      <w:proofErr w:type="gramStart"/>
      <w:r>
        <w:rPr>
          <w:rFonts w:asciiTheme="minorBidi" w:hAnsiTheme="minorBidi" w:cs="Arial" w:hint="cs"/>
          <w:sz w:val="36"/>
          <w:szCs w:val="36"/>
          <w:rtl/>
        </w:rPr>
        <w:t>اليوم</w:t>
      </w:r>
      <w:proofErr w:type="gramEnd"/>
      <w:r>
        <w:rPr>
          <w:rFonts w:asciiTheme="minorBidi" w:hAnsiTheme="minorBidi" w:cs="Arial" w:hint="cs"/>
          <w:sz w:val="36"/>
          <w:szCs w:val="36"/>
          <w:rtl/>
        </w:rPr>
        <w:t xml:space="preserve"> السابع"، إننا معا نواجه التعصب ونزع الأمان بالتعايش والمحبة المسلمين والمسيحيين، فبينما تستقبل الراهبات النساء بالكنيسة لتعليمهن وتثقيفهن تزور الواعظات السيدات ميدانيا.</w:t>
      </w:r>
    </w:p>
    <w:p w:rsidR="00992A13" w:rsidRDefault="006A65BC" w:rsidP="006A65BC">
      <w:pPr>
        <w:jc w:val="right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وقالت: نعالج القضايا </w:t>
      </w:r>
      <w:r w:rsidRPr="006A65BC">
        <w:rPr>
          <w:rFonts w:asciiTheme="minorBidi" w:hAnsiTheme="minorBidi" w:cs="Arial" w:hint="cs"/>
          <w:sz w:val="36"/>
          <w:szCs w:val="36"/>
          <w:rtl/>
        </w:rPr>
        <w:t>عن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طريق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r w:rsidRPr="006A65BC">
        <w:rPr>
          <w:rFonts w:asciiTheme="minorBidi" w:hAnsiTheme="minorBidi" w:cs="Arial" w:hint="cs"/>
          <w:sz w:val="36"/>
          <w:szCs w:val="36"/>
          <w:rtl/>
        </w:rPr>
        <w:t>الوعظ</w:t>
      </w:r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6A65BC">
        <w:rPr>
          <w:rFonts w:asciiTheme="minorBidi" w:hAnsiTheme="minorBidi" w:cs="Arial" w:hint="cs"/>
          <w:sz w:val="36"/>
          <w:szCs w:val="36"/>
          <w:rtl/>
        </w:rPr>
        <w:t>والارشاد</w:t>
      </w:r>
      <w:proofErr w:type="spellEnd"/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6A65BC">
        <w:rPr>
          <w:rFonts w:asciiTheme="minorBidi" w:hAnsiTheme="minorBidi" w:cs="Arial" w:hint="cs"/>
          <w:sz w:val="36"/>
          <w:szCs w:val="36"/>
          <w:rtl/>
        </w:rPr>
        <w:t>الدينى</w:t>
      </w:r>
      <w:proofErr w:type="spellEnd"/>
      <w:r w:rsidRPr="006A65BC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6A65BC">
        <w:rPr>
          <w:rFonts w:asciiTheme="minorBidi" w:hAnsiTheme="minorBidi" w:cs="Arial" w:hint="cs"/>
          <w:sz w:val="36"/>
          <w:szCs w:val="36"/>
          <w:rtl/>
        </w:rPr>
        <w:t>والروحى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بوصايا الكتاب المقدس، وعمل الخير، ومحبة الله، والعمل معا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وطن نعيش فيه معا.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قالت الداعية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أمانى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الليثى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: أنا كداعية </w:t>
      </w:r>
      <w:r w:rsidRPr="00775BFB">
        <w:rPr>
          <w:rFonts w:asciiTheme="minorBidi" w:hAnsiTheme="minorBidi" w:cs="Arial" w:hint="cs"/>
          <w:sz w:val="36"/>
          <w:szCs w:val="36"/>
          <w:rtl/>
        </w:rPr>
        <w:t>ابحث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حلول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للخروج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مأزق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السلوكيات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والتعاملات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التى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لا تناسبنا،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دساتير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سماوية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ترسخ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لأخلاق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مثاليه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فرق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اسلام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ومسيحيه</w:t>
      </w:r>
      <w:r>
        <w:rPr>
          <w:rFonts w:asciiTheme="minorBidi" w:hAnsiTheme="minorBidi" w:hint="cs"/>
          <w:sz w:val="36"/>
          <w:szCs w:val="36"/>
          <w:rtl/>
        </w:rPr>
        <w:t>.</w:t>
      </w:r>
      <w:r w:rsidRPr="00775BFB">
        <w:rPr>
          <w:rFonts w:asciiTheme="minorBidi" w:hAnsiTheme="minorBidi"/>
          <w:sz w:val="36"/>
          <w:szCs w:val="36"/>
        </w:rPr>
        <w:t xml:space="preserve"> </w:t>
      </w:r>
    </w:p>
    <w:p w:rsidR="007A6622" w:rsidRDefault="007A6622" w:rsidP="007A6622">
      <w:pPr>
        <w:jc w:val="right"/>
        <w:rPr>
          <w:rFonts w:asciiTheme="minorBidi" w:hAnsiTheme="minorBidi" w:cs="Arial"/>
          <w:sz w:val="36"/>
          <w:szCs w:val="36"/>
          <w:rtl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واليوم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بعد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أصبح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الانشقاق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بديلاً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للوفاق،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وأصبح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الانحطاط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بديلاً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للأخلاق،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فصر</w:t>
      </w:r>
      <w:r>
        <w:rPr>
          <w:rFonts w:asciiTheme="minorBidi" w:hAnsiTheme="minorBidi" w:cs="Arial" w:hint="cs"/>
          <w:sz w:val="36"/>
          <w:szCs w:val="36"/>
          <w:rtl/>
        </w:rPr>
        <w:t>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>ن</w:t>
      </w:r>
      <w:r w:rsidRPr="00775BFB">
        <w:rPr>
          <w:rFonts w:asciiTheme="minorBidi" w:hAnsiTheme="minorBidi" w:cs="Arial" w:hint="cs"/>
          <w:sz w:val="36"/>
          <w:szCs w:val="36"/>
          <w:rtl/>
        </w:rPr>
        <w:t>بحث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كل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عقيدة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ومعتقدات،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>ون</w:t>
      </w:r>
      <w:r w:rsidRPr="00775BFB">
        <w:rPr>
          <w:rFonts w:asciiTheme="minorBidi" w:hAnsiTheme="minorBidi" w:cs="Arial" w:hint="cs"/>
          <w:sz w:val="36"/>
          <w:szCs w:val="36"/>
          <w:rtl/>
        </w:rPr>
        <w:t>قرأ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كل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(</w:t>
      </w:r>
      <w:r w:rsidRPr="00775BFB">
        <w:rPr>
          <w:rFonts w:asciiTheme="minorBidi" w:hAnsiTheme="minorBidi" w:cs="Arial" w:hint="cs"/>
          <w:sz w:val="36"/>
          <w:szCs w:val="36"/>
          <w:rtl/>
        </w:rPr>
        <w:t>أسفارٍ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أياتٍ</w:t>
      </w:r>
      <w:proofErr w:type="spellEnd"/>
      <w:r>
        <w:rPr>
          <w:rFonts w:asciiTheme="minorBidi" w:hAnsiTheme="minorBidi" w:cs="Arial"/>
          <w:sz w:val="36"/>
          <w:szCs w:val="36"/>
          <w:rtl/>
        </w:rPr>
        <w:t>)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للوصول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الجنة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بالأخلاق،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فمعاً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نقتدي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بالنبين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الكريميين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(</w:t>
      </w:r>
      <w:r w:rsidRPr="00775BFB">
        <w:rPr>
          <w:rFonts w:asciiTheme="minorBidi" w:hAnsiTheme="minorBidi" w:cs="Arial" w:hint="cs"/>
          <w:sz w:val="36"/>
          <w:szCs w:val="36"/>
          <w:rtl/>
        </w:rPr>
        <w:t>محمد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وعيسي</w:t>
      </w:r>
      <w:r w:rsidRPr="00775BFB">
        <w:rPr>
          <w:rFonts w:asciiTheme="minorBidi" w:hAnsiTheme="minorBidi" w:cs="Arial"/>
          <w:sz w:val="36"/>
          <w:szCs w:val="36"/>
          <w:rtl/>
        </w:rPr>
        <w:t>)</w:t>
      </w:r>
      <w:r w:rsidRPr="00775BFB">
        <w:rPr>
          <w:rFonts w:asciiTheme="minorBidi" w:hAnsiTheme="minorBidi" w:cs="Arial" w:hint="cs"/>
          <w:sz w:val="36"/>
          <w:szCs w:val="36"/>
          <w:rtl/>
        </w:rPr>
        <w:t>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( </w:t>
      </w:r>
      <w:r w:rsidRPr="00775BFB">
        <w:rPr>
          <w:rFonts w:asciiTheme="minorBidi" w:hAnsiTheme="minorBidi" w:cs="Arial" w:hint="cs"/>
          <w:sz w:val="36"/>
          <w:szCs w:val="36"/>
          <w:rtl/>
        </w:rPr>
        <w:t>ترنيمه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وتسبيحه</w:t>
      </w:r>
      <w:r>
        <w:rPr>
          <w:rFonts w:asciiTheme="minorBidi" w:hAnsiTheme="minorBidi" w:cs="Arial" w:hint="cs"/>
          <w:sz w:val="36"/>
          <w:szCs w:val="36"/>
          <w:rtl/>
        </w:rPr>
        <w:t>) لا فرق بين مسجد وكنيسة.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775BFB">
        <w:rPr>
          <w:rFonts w:asciiTheme="minorBidi" w:hAnsiTheme="minorBidi"/>
          <w:sz w:val="36"/>
          <w:szCs w:val="36"/>
        </w:rPr>
        <w:t xml:space="preserve"> 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وأضافت أن </w:t>
      </w:r>
      <w:r w:rsidRPr="00775BFB">
        <w:rPr>
          <w:rFonts w:asciiTheme="minorBidi" w:hAnsiTheme="minorBidi" w:cs="Arial" w:hint="cs"/>
          <w:sz w:val="36"/>
          <w:szCs w:val="36"/>
          <w:rtl/>
        </w:rPr>
        <w:t>قضية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قبول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الأخر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والتعايش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الاسلامي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المسيحي،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فكرة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قرآنية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انسانيه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اجتماعيه،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ولا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غني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لمخلوق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عنها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لقول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رب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العزهة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سورة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الحجرات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( </w:t>
      </w:r>
      <w:r w:rsidRPr="00775BFB">
        <w:rPr>
          <w:rFonts w:asciiTheme="minorBidi" w:hAnsiTheme="minorBidi" w:cs="Arial" w:hint="cs"/>
          <w:sz w:val="36"/>
          <w:szCs w:val="36"/>
          <w:rtl/>
        </w:rPr>
        <w:t>يَا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أَيُّهَا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النَّاسُ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إِنَّا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خَلَقْنَاكُم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مِّن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ذَكَرٍ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وَأُنثَىٰ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وَجَعَلْنَاكُمْ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شُعُوبًا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وَقَبَائِلَ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لِتَعَارَفُوا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ۚ </w:t>
      </w:r>
      <w:r w:rsidRPr="00775BFB">
        <w:rPr>
          <w:rFonts w:asciiTheme="minorBidi" w:hAnsiTheme="minorBidi" w:cs="Arial" w:hint="cs"/>
          <w:sz w:val="36"/>
          <w:szCs w:val="36"/>
          <w:rtl/>
        </w:rPr>
        <w:t>إِنَّ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أَكْرَمَكُمْ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عِندَ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اللَّهِ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أَتْقَاكُمْ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ۚ </w:t>
      </w:r>
      <w:r w:rsidRPr="00775BFB">
        <w:rPr>
          <w:rFonts w:asciiTheme="minorBidi" w:hAnsiTheme="minorBidi" w:cs="Arial" w:hint="cs"/>
          <w:sz w:val="36"/>
          <w:szCs w:val="36"/>
          <w:rtl/>
        </w:rPr>
        <w:t>إِنَّ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اللَّهَ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عَلِيمٌ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خَبِيرٌ</w:t>
      </w:r>
      <w:r w:rsidRPr="00775BFB">
        <w:rPr>
          <w:rFonts w:asciiTheme="minorBidi" w:hAnsiTheme="minorBidi" w:cs="Arial"/>
          <w:sz w:val="36"/>
          <w:szCs w:val="36"/>
          <w:rtl/>
        </w:rPr>
        <w:t>) (13</w:t>
      </w:r>
      <w:r w:rsidRPr="00775BFB">
        <w:rPr>
          <w:rFonts w:asciiTheme="minorBidi" w:hAnsiTheme="minorBidi"/>
          <w:sz w:val="36"/>
          <w:szCs w:val="36"/>
        </w:rPr>
        <w:t>) 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775BFB">
        <w:rPr>
          <w:rFonts w:asciiTheme="minorBidi" w:hAnsiTheme="minorBidi" w:hint="eastAsia"/>
          <w:sz w:val="36"/>
          <w:szCs w:val="36"/>
        </w:rPr>
        <w:t>••</w:t>
      </w:r>
      <w:r w:rsidRPr="00775BFB">
        <w:rPr>
          <w:rFonts w:asciiTheme="minorBidi" w:hAnsiTheme="minorBidi"/>
          <w:sz w:val="36"/>
          <w:szCs w:val="36"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وفِي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إنجيل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يوحنا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أصحاح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4 </w:t>
      </w:r>
      <w:proofErr w:type="gramStart"/>
      <w:r w:rsidRPr="00775BFB">
        <w:rPr>
          <w:rFonts w:asciiTheme="minorBidi" w:hAnsiTheme="minorBidi" w:cs="Arial" w:hint="cs"/>
          <w:sz w:val="36"/>
          <w:szCs w:val="36"/>
          <w:rtl/>
        </w:rPr>
        <w:t>عدد</w:t>
      </w:r>
      <w:r w:rsidRPr="00775BFB">
        <w:rPr>
          <w:rFonts w:asciiTheme="minorBidi" w:hAnsiTheme="minorBidi" w:cs="Arial"/>
          <w:sz w:val="36"/>
          <w:szCs w:val="36"/>
          <w:rtl/>
        </w:rPr>
        <w:t>21(</w:t>
      </w:r>
      <w:proofErr w:type="gramEnd"/>
      <w:r w:rsidRPr="00775BFB">
        <w:rPr>
          <w:rFonts w:asciiTheme="minorBidi" w:hAnsiTheme="minorBidi" w:cs="Arial" w:hint="cs"/>
          <w:sz w:val="36"/>
          <w:szCs w:val="36"/>
          <w:rtl/>
        </w:rPr>
        <w:t>أَنَّ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مَنْ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يُحِبُّ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اللهَ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يُحِبُّ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أَخَاهُ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أَيْضًا</w:t>
      </w:r>
      <w:r w:rsidRPr="00775BFB">
        <w:rPr>
          <w:rFonts w:asciiTheme="minorBidi" w:hAnsiTheme="minorBidi"/>
          <w:sz w:val="36"/>
          <w:szCs w:val="36"/>
        </w:rPr>
        <w:t>.)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cs="Arial" w:hint="cs"/>
          <w:sz w:val="36"/>
          <w:szCs w:val="36"/>
          <w:rtl/>
        </w:rPr>
        <w:lastRenderedPageBreak/>
        <w:t xml:space="preserve">وشددت على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ان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قضية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قبول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الأخر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والتعايش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الاسلامي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المسيحي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.. </w:t>
      </w:r>
      <w:r w:rsidRPr="00775BFB">
        <w:rPr>
          <w:rFonts w:asciiTheme="minorBidi" w:hAnsiTheme="minorBidi" w:cs="Arial" w:hint="cs"/>
          <w:sz w:val="36"/>
          <w:szCs w:val="36"/>
          <w:rtl/>
        </w:rPr>
        <w:t>قضية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غاية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الأهمية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ظل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التنافر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والتباغض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أصحاب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الديانات،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الجيران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وأصحاب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العمل،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الأفكار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الداعشية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تنبع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تفشي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الجهل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وعدم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الوعي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الصحيح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للدين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الاسلامي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..  </w:t>
      </w:r>
      <w:r w:rsidRPr="00775BFB">
        <w:rPr>
          <w:rFonts w:asciiTheme="minorBidi" w:hAnsiTheme="minorBidi" w:cs="Arial" w:hint="cs"/>
          <w:sz w:val="36"/>
          <w:szCs w:val="36"/>
          <w:rtl/>
        </w:rPr>
        <w:t>وأنه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آن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الأوان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لكي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نقوم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بواجبنا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نحو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الشباب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الذي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أصبحت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ثقافته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مواقع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التواصل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الاجتماعي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وبعد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الأديان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>
        <w:rPr>
          <w:rFonts w:asciiTheme="minorBidi" w:hAnsiTheme="minorBidi" w:cs="Arial" w:hint="cs"/>
          <w:sz w:val="36"/>
          <w:szCs w:val="36"/>
          <w:rtl/>
        </w:rPr>
        <w:t xml:space="preserve">شددت على الدور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الرئيسى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 ب</w:t>
      </w:r>
      <w:r w:rsidRPr="00775BFB">
        <w:rPr>
          <w:rFonts w:asciiTheme="minorBidi" w:hAnsiTheme="minorBidi" w:cs="Arial" w:hint="cs"/>
          <w:sz w:val="36"/>
          <w:szCs w:val="36"/>
          <w:rtl/>
        </w:rPr>
        <w:t>تعريف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الشباب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واحد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والأديان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رسائل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موجهة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عند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والمسيحية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دين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محبة،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والإسلام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دين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رحمة،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وهنا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التكامل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محبة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ورحمة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>
        <w:rPr>
          <w:rFonts w:asciiTheme="minorBidi" w:hAnsiTheme="minorBidi" w:cs="Arial" w:hint="cs"/>
          <w:sz w:val="36"/>
          <w:szCs w:val="36"/>
          <w:rtl/>
        </w:rPr>
        <w:t xml:space="preserve">قالت </w:t>
      </w:r>
      <w:proofErr w:type="gramStart"/>
      <w:r w:rsidRPr="00775BFB">
        <w:rPr>
          <w:rFonts w:asciiTheme="minorBidi" w:hAnsiTheme="minorBidi" w:cs="Arial" w:hint="cs"/>
          <w:sz w:val="36"/>
          <w:szCs w:val="36"/>
          <w:rtl/>
        </w:rPr>
        <w:t>نستنتج</w:t>
      </w:r>
      <w:proofErr w:type="gram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هذا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التشابه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آيات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القرآن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وأسفار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الإنجيل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..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حيث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وصايا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لعباده،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أسباب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عدم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التفاهم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والتعصب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المسلمين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والمسيحيين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كثيراً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المسيحيين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والمسلمين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يجهلون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الكتاب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المقدس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والقرآن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الكريم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معًا،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ولو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قرءوهما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بقلب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منفتح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وصادق،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وبعين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الإيمان،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وبروح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الفهم،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والعقل،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والإدراك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دون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التعصب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والأنانية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والحقد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سيجدون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الكثير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نقاط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الالتقاء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فيما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بينهم،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أهمها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الإيمان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بالله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الواحد،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والأنبياء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والرسل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كلها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مبنية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الإيمان،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والمحبة،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والرجاء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والتسامح،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والغفران،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وبذل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الذات،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والخدمة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ومساعدة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الآخرين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بكل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تواضع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ومحبة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لكي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يعيش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المسيحيون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والمسلمون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ويتفهموا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بينهم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يجب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إقامة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علاقات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قوية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ومتينة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بينهم،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تأتي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خلال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المشاركة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الأندية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الاجتماعية،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والنشاطات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الثقافية،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وإقامة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الندوات،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واللقاءات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المشتركة،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وإلقاء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المحاضرات،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وفتح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الحوارات،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والمناقشة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والانفتاح،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ومشاركة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الجميع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بأفق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واسعة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وصدر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رحب،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وبحرية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كاملة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واحدًا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الآخر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بروح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المحبة،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والتسامح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بدون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التعصب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والتشدد،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خلال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هذه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الأنشطة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الثقافية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والاجتماعية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والدينية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يمكن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أجواء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مناسبة،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لزرع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بذور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المحبة،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والغفران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والتسامح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الإخوة،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خلالها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يستطيعون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العيش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بعضهم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البعض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lastRenderedPageBreak/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هذا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البلد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العريق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والأصيل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منبع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الإيمان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والحضارات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بكل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سلام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ومحبة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أكثر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مما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الآن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Default="007A6622" w:rsidP="007A6622">
      <w:pPr>
        <w:jc w:val="right"/>
        <w:rPr>
          <w:rFonts w:asciiTheme="minorBidi" w:hAnsiTheme="minorBidi" w:cs="Arial"/>
          <w:sz w:val="36"/>
          <w:szCs w:val="36"/>
          <w:rtl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>
        <w:rPr>
          <w:rFonts w:asciiTheme="minorBidi" w:hAnsiTheme="minorBidi" w:cs="Arial" w:hint="cs"/>
          <w:sz w:val="36"/>
          <w:szCs w:val="36"/>
          <w:rtl/>
        </w:rPr>
        <w:t xml:space="preserve">أوضحت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بعض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التابعين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للجماعات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المتطرفة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تتخذ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الصعيد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أرضا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خصبة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لنشر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الأفكار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الداعشية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والتكفيرية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وذلك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لعدم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وجود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الوعي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الكافي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لدى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مجتمعنا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الصعيدي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البسيط،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فأغلب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أهل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الصعيد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الفترة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وطيبين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السهل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الوصول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عقولهم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وقلوبهم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طريق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الدين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وهو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أسوأ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طريق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يتخذه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تجار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الدين</w:t>
      </w:r>
      <w:r>
        <w:rPr>
          <w:rFonts w:asciiTheme="minorBidi" w:hAnsiTheme="minorBidi" w:cs="Arial" w:hint="cs"/>
          <w:sz w:val="36"/>
          <w:szCs w:val="36"/>
          <w:rtl/>
        </w:rPr>
        <w:t>.</w:t>
      </w:r>
    </w:p>
    <w:p w:rsidR="007A6622" w:rsidRPr="00775BFB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Default="007A6622" w:rsidP="007A6622">
      <w:pPr>
        <w:jc w:val="right"/>
        <w:rPr>
          <w:rFonts w:asciiTheme="minorBidi" w:hAnsiTheme="minorBidi"/>
          <w:sz w:val="36"/>
          <w:szCs w:val="36"/>
          <w:rtl/>
        </w:rPr>
      </w:pPr>
      <w:r w:rsidRPr="00775BFB">
        <w:rPr>
          <w:rFonts w:asciiTheme="minorBidi" w:hAnsiTheme="minorBidi" w:cs="Arial" w:hint="cs"/>
          <w:sz w:val="36"/>
          <w:szCs w:val="36"/>
          <w:rtl/>
        </w:rPr>
        <w:t>و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لفتت إلى </w:t>
      </w:r>
      <w:r w:rsidRPr="00775BFB">
        <w:rPr>
          <w:rFonts w:asciiTheme="minorBidi" w:hAnsiTheme="minorBidi" w:cs="Arial" w:hint="cs"/>
          <w:sz w:val="36"/>
          <w:szCs w:val="36"/>
          <w:rtl/>
        </w:rPr>
        <w:t>أن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رسال</w:t>
      </w:r>
      <w:r>
        <w:rPr>
          <w:rFonts w:asciiTheme="minorBidi" w:hAnsiTheme="minorBidi" w:cs="Arial" w:hint="cs"/>
          <w:sz w:val="36"/>
          <w:szCs w:val="36"/>
          <w:rtl/>
        </w:rPr>
        <w:t>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 </w:t>
      </w:r>
      <w:r>
        <w:rPr>
          <w:rFonts w:asciiTheme="minorBidi" w:hAnsiTheme="minorBidi" w:cs="Arial" w:hint="cs"/>
          <w:sz w:val="36"/>
          <w:szCs w:val="36"/>
          <w:rtl/>
        </w:rPr>
        <w:t>الداعية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أركز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عليها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الآن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هي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الوصول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إلى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عقل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البنات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والأمهات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في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الصعيد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خلال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الندوات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المشتركه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مسلمين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ومسحيين،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والمحاضرات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والدروس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لتبسيط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معاني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الحب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والمودة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والرحمة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التي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نزل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775BFB">
        <w:rPr>
          <w:rFonts w:asciiTheme="minorBidi" w:hAnsiTheme="minorBidi" w:cs="Arial" w:hint="cs"/>
          <w:sz w:val="36"/>
          <w:szCs w:val="36"/>
          <w:rtl/>
        </w:rPr>
        <w:t>بها</w:t>
      </w:r>
      <w:proofErr w:type="spellEnd"/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القرآن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على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سيدنا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محمد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صل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عليه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وسلم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أعظم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خلق</w:t>
      </w:r>
      <w:r w:rsidRPr="00775BFB">
        <w:rPr>
          <w:rFonts w:asciiTheme="minorBidi" w:hAnsiTheme="minorBidi" w:cs="Arial"/>
          <w:sz w:val="36"/>
          <w:szCs w:val="36"/>
          <w:rtl/>
        </w:rPr>
        <w:t xml:space="preserve"> </w:t>
      </w:r>
      <w:r w:rsidRPr="00775BFB">
        <w:rPr>
          <w:rFonts w:asciiTheme="minorBidi" w:hAnsiTheme="minorBidi" w:cs="Arial" w:hint="cs"/>
          <w:sz w:val="36"/>
          <w:szCs w:val="36"/>
          <w:rtl/>
        </w:rPr>
        <w:t>الله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675B4E" w:rsidRDefault="00675B4E" w:rsidP="00E15D20">
      <w:pPr>
        <w:jc w:val="right"/>
        <w:rPr>
          <w:rFonts w:asciiTheme="minorBidi" w:hAnsiTheme="minorBidi"/>
          <w:sz w:val="36"/>
          <w:szCs w:val="36"/>
          <w:rtl/>
        </w:rPr>
      </w:pPr>
    </w:p>
    <w:p w:rsidR="007A6622" w:rsidRDefault="007A6622" w:rsidP="007A6622">
      <w:pPr>
        <w:pStyle w:val="NormalWeb"/>
        <w:jc w:val="righ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rtl/>
        </w:rPr>
        <w:br/>
      </w:r>
      <w:r>
        <w:rPr>
          <w:rFonts w:ascii="Arial" w:hAnsi="Arial" w:cs="Arial" w:hint="cs"/>
          <w:color w:val="222222"/>
          <w:sz w:val="28"/>
          <w:szCs w:val="28"/>
          <w:rtl/>
        </w:rPr>
        <w:t>و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قالت ميرفت السيد، واعظة بالأوقاف: إن الواعظات مع الراهبات قمن بعمل فرق عمل لعقد لقاءات مع النساء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زيارات خاصة كان لها مردود كبير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التأثير على السيدات بخطاب متزن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وجماعى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يخاطب المجتمع.</w:t>
      </w:r>
    </w:p>
    <w:p w:rsidR="007A6622" w:rsidRDefault="007A6622" w:rsidP="007A6622">
      <w:pPr>
        <w:pStyle w:val="NormalWeb"/>
        <w:jc w:val="righ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rtl/>
        </w:rPr>
        <w:t xml:space="preserve">وأضافت لـ"اليوم السابع"، أن الحوار المشترك من الواعظات والراهبات يرسخ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وجدان المرأة قيم التعايش وتقارب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عنصرى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الأمة ويمنحنا فرصة اختراق القضايا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التى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يفشل الرجال </w:t>
      </w:r>
      <w:proofErr w:type="spellStart"/>
      <w:r>
        <w:rPr>
          <w:rFonts w:ascii="Arial" w:hAnsi="Arial" w:cs="Arial"/>
          <w:color w:val="222222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color w:val="222222"/>
          <w:sz w:val="28"/>
          <w:szCs w:val="28"/>
          <w:rtl/>
        </w:rPr>
        <w:t xml:space="preserve"> التعامل معها خاصة فيما يخص القضايا القومية والتوعية السكانية وحل المشاكل الأسرية.</w:t>
      </w:r>
    </w:p>
    <w:p w:rsidR="007A6622" w:rsidRDefault="007A6622" w:rsidP="007A6622">
      <w:pPr>
        <w:pStyle w:val="NormalWeb"/>
        <w:jc w:val="right"/>
        <w:rPr>
          <w:rFonts w:ascii="Arial" w:hAnsi="Arial" w:cs="Arial"/>
          <w:color w:val="222222"/>
          <w:sz w:val="28"/>
          <w:szCs w:val="28"/>
        </w:rPr>
      </w:pPr>
    </w:p>
    <w:p w:rsidR="007A6622" w:rsidRPr="00E15D20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Default="007A6622" w:rsidP="007A6622">
      <w:pPr>
        <w:jc w:val="right"/>
        <w:rPr>
          <w:rFonts w:asciiTheme="minorBidi" w:hAnsiTheme="minorBidi" w:cs="Arial"/>
          <w:sz w:val="36"/>
          <w:szCs w:val="36"/>
          <w:rtl/>
        </w:rPr>
      </w:pPr>
      <w:r w:rsidRPr="00E15D20">
        <w:rPr>
          <w:rFonts w:asciiTheme="minorBidi" w:hAnsiTheme="minorBidi" w:cs="Arial" w:hint="cs"/>
          <w:sz w:val="36"/>
          <w:szCs w:val="36"/>
          <w:rtl/>
        </w:rPr>
        <w:lastRenderedPageBreak/>
        <w:t>أكد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الشيخ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جابر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طايع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يوسف،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رئيس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القطاع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الدينى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والمتحدث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الرسمى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باسم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وزارة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الأوقاف،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أن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الوزارة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>تهتم ببرنامج عمل الواعظات، من ناحية التشغيل عبر المساجد والملتقيات، وكافة الفعاليات.</w:t>
      </w:r>
    </w:p>
    <w:p w:rsidR="007A6622" w:rsidRPr="00255C8E" w:rsidRDefault="007A6622" w:rsidP="007A6622">
      <w:pPr>
        <w:jc w:val="right"/>
        <w:rPr>
          <w:rFonts w:asciiTheme="minorBidi" w:hAnsiTheme="minorBidi" w:cs="Arial"/>
          <w:sz w:val="36"/>
          <w:szCs w:val="36"/>
        </w:rPr>
      </w:pPr>
    </w:p>
    <w:p w:rsidR="007A6622" w:rsidRDefault="007A6622" w:rsidP="007A6622">
      <w:pPr>
        <w:jc w:val="right"/>
        <w:rPr>
          <w:rFonts w:asciiTheme="minorBidi" w:hAnsiTheme="minorBidi"/>
          <w:sz w:val="36"/>
          <w:szCs w:val="36"/>
          <w:rtl/>
        </w:rPr>
      </w:pPr>
      <w:r w:rsidRPr="00E15D20">
        <w:rPr>
          <w:rFonts w:asciiTheme="minorBidi" w:hAnsiTheme="minorBidi" w:cs="Arial" w:hint="cs"/>
          <w:sz w:val="36"/>
          <w:szCs w:val="36"/>
          <w:rtl/>
        </w:rPr>
        <w:t>وأضاف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طايع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لـ</w:t>
      </w:r>
      <w:r w:rsidRPr="00E15D20">
        <w:rPr>
          <w:rFonts w:asciiTheme="minorBidi" w:hAnsiTheme="minorBidi" w:cs="Arial"/>
          <w:sz w:val="36"/>
          <w:szCs w:val="36"/>
          <w:rtl/>
        </w:rPr>
        <w:t>"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اليوم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السابع</w:t>
      </w:r>
      <w:r w:rsidRPr="00E15D20">
        <w:rPr>
          <w:rFonts w:asciiTheme="minorBidi" w:hAnsiTheme="minorBidi" w:cs="Arial"/>
          <w:sz w:val="36"/>
          <w:szCs w:val="36"/>
          <w:rtl/>
        </w:rPr>
        <w:t>"</w:t>
      </w:r>
      <w:r>
        <w:rPr>
          <w:rFonts w:asciiTheme="minorBidi" w:hAnsiTheme="minorBidi" w:cs="Arial" w:hint="cs"/>
          <w:sz w:val="36"/>
          <w:szCs w:val="36"/>
          <w:rtl/>
        </w:rPr>
        <w:t>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أن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 w:val="36"/>
          <w:szCs w:val="36"/>
          <w:rtl/>
        </w:rPr>
        <w:t xml:space="preserve">الوزارة تجرى عقد دورات تدريبية بشكل مستمر لرفع مستوى الواعظات، حيث </w:t>
      </w:r>
      <w:r w:rsidRPr="00E15D20">
        <w:rPr>
          <w:rFonts w:asciiTheme="minorBidi" w:hAnsiTheme="minorBidi" w:cs="Arial" w:hint="cs"/>
          <w:sz w:val="36"/>
          <w:szCs w:val="36"/>
          <w:rtl/>
        </w:rPr>
        <w:t>تطلق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معسكرا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لتثقيف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وتدريب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الواعظات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التابعات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للوزارة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يوم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9 </w:t>
      </w:r>
      <w:r w:rsidRPr="00E15D20">
        <w:rPr>
          <w:rFonts w:asciiTheme="minorBidi" w:hAnsiTheme="minorBidi" w:cs="Arial" w:hint="cs"/>
          <w:sz w:val="36"/>
          <w:szCs w:val="36"/>
          <w:rtl/>
        </w:rPr>
        <w:t>أغسطس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ولمدة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3 </w:t>
      </w:r>
      <w:r w:rsidRPr="00E15D20">
        <w:rPr>
          <w:rFonts w:asciiTheme="minorBidi" w:hAnsiTheme="minorBidi" w:cs="Arial" w:hint="cs"/>
          <w:sz w:val="36"/>
          <w:szCs w:val="36"/>
          <w:rtl/>
        </w:rPr>
        <w:t>أيام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بالإسكندرية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914B7E" w:rsidRDefault="007A6622" w:rsidP="007A6622">
      <w:pPr>
        <w:jc w:val="right"/>
        <w:rPr>
          <w:rFonts w:asciiTheme="minorBidi" w:hAnsiTheme="minorBidi" w:cs="Arial"/>
          <w:sz w:val="36"/>
          <w:szCs w:val="36"/>
        </w:rPr>
      </w:pPr>
    </w:p>
    <w:p w:rsidR="007A6622" w:rsidRPr="00E15D20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ولفت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طايع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، إلى أن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المعسكر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يأتى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ضمن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برنامج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الوزارة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لرفع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كفاءة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وتدريب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وتثقيف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العناصر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الدعوية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والوقوف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على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آخر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المستجدات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العصرية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ضمن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خطة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تجديد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الخطاب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الدينى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Pr="00E15D20" w:rsidRDefault="007A6622" w:rsidP="007A6622">
      <w:pPr>
        <w:jc w:val="right"/>
        <w:rPr>
          <w:rFonts w:asciiTheme="minorBidi" w:hAnsiTheme="minorBidi"/>
          <w:sz w:val="36"/>
          <w:szCs w:val="36"/>
        </w:rPr>
      </w:pPr>
    </w:p>
    <w:p w:rsidR="007A6622" w:rsidRPr="00E15D20" w:rsidRDefault="007A6622" w:rsidP="007A6622">
      <w:pPr>
        <w:jc w:val="right"/>
        <w:rPr>
          <w:rFonts w:asciiTheme="minorBidi" w:hAnsiTheme="minorBidi"/>
          <w:sz w:val="36"/>
          <w:szCs w:val="36"/>
        </w:rPr>
      </w:pPr>
      <w:r w:rsidRPr="00E15D20">
        <w:rPr>
          <w:rFonts w:asciiTheme="minorBidi" w:hAnsiTheme="minorBidi" w:cs="Arial" w:hint="cs"/>
          <w:sz w:val="36"/>
          <w:szCs w:val="36"/>
          <w:rtl/>
        </w:rPr>
        <w:t>وأشار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طايع</w:t>
      </w:r>
      <w:proofErr w:type="spellEnd"/>
      <w:r w:rsidRPr="00E15D20">
        <w:rPr>
          <w:rFonts w:asciiTheme="minorBidi" w:hAnsiTheme="minorBidi" w:cs="Arial" w:hint="cs"/>
          <w:sz w:val="36"/>
          <w:szCs w:val="36"/>
          <w:rtl/>
        </w:rPr>
        <w:t>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إلى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أن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العنصر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النسائى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بات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جزء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مهم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جدا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وفعال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العمل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الدعوى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ولا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يمكن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الاستغناء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عنه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بأى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حال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من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الأحوال،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حيث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تعمد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الوزارة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على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الواعظات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التوعية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الدينية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للنساء،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تعليم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الأطفال،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والمشاركة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E15D20"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كافة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الفعاليات</w:t>
      </w:r>
      <w:r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Pr="00E15D20">
        <w:rPr>
          <w:rFonts w:asciiTheme="minorBidi" w:hAnsiTheme="minorBidi" w:cs="Arial" w:hint="cs"/>
          <w:sz w:val="36"/>
          <w:szCs w:val="36"/>
          <w:rtl/>
        </w:rPr>
        <w:t>النسائية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7A6622" w:rsidRDefault="007A6622" w:rsidP="00E15D20">
      <w:pPr>
        <w:jc w:val="right"/>
        <w:rPr>
          <w:rFonts w:asciiTheme="minorBidi" w:hAnsiTheme="minorBidi"/>
          <w:sz w:val="36"/>
          <w:szCs w:val="36"/>
          <w:rtl/>
        </w:rPr>
      </w:pPr>
    </w:p>
    <w:p w:rsidR="00675B4E" w:rsidRDefault="00C31437" w:rsidP="007A6622">
      <w:pPr>
        <w:jc w:val="righ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وحول برامج عمل "الواعظات"</w:t>
      </w:r>
      <w:r w:rsidR="00A5525C">
        <w:rPr>
          <w:rFonts w:asciiTheme="minorBidi" w:hAnsiTheme="minorBidi" w:hint="cs"/>
          <w:sz w:val="36"/>
          <w:szCs w:val="36"/>
          <w:rtl/>
        </w:rPr>
        <w:t>،</w:t>
      </w:r>
      <w:r>
        <w:rPr>
          <w:rFonts w:asciiTheme="minorBidi" w:hAnsiTheme="minorBidi" w:hint="cs"/>
          <w:sz w:val="36"/>
          <w:szCs w:val="36"/>
          <w:rtl/>
        </w:rPr>
        <w:t xml:space="preserve"> قال </w:t>
      </w:r>
      <w:r w:rsidR="007A6622">
        <w:rPr>
          <w:rFonts w:ascii="Arial" w:hAnsi="Arial" w:cs="Arial"/>
          <w:color w:val="222222"/>
          <w:sz w:val="28"/>
          <w:szCs w:val="28"/>
          <w:rtl/>
        </w:rPr>
        <w:t xml:space="preserve">الشيخ عاصم </w:t>
      </w:r>
      <w:proofErr w:type="spellStart"/>
      <w:r w:rsidR="007A6622">
        <w:rPr>
          <w:rFonts w:ascii="Arial" w:hAnsi="Arial" w:cs="Arial"/>
          <w:color w:val="222222"/>
          <w:sz w:val="28"/>
          <w:szCs w:val="28"/>
          <w:rtl/>
        </w:rPr>
        <w:t>قبيصى</w:t>
      </w:r>
      <w:proofErr w:type="spellEnd"/>
      <w:r w:rsidR="007A6622">
        <w:rPr>
          <w:rFonts w:ascii="Arial" w:hAnsi="Arial" w:cs="Arial"/>
          <w:color w:val="222222"/>
          <w:sz w:val="28"/>
          <w:szCs w:val="28"/>
          <w:rtl/>
        </w:rPr>
        <w:t>، وكيل وزارة الأوقاف، والمشرف السابق على عمل الواعظات</w:t>
      </w:r>
      <w:r>
        <w:rPr>
          <w:rFonts w:asciiTheme="minorBidi" w:hAnsiTheme="minorBidi" w:hint="cs"/>
          <w:sz w:val="36"/>
          <w:szCs w:val="36"/>
          <w:rtl/>
        </w:rPr>
        <w:t xml:space="preserve">: إن </w:t>
      </w:r>
      <w:r w:rsidR="00A5525C">
        <w:rPr>
          <w:rFonts w:asciiTheme="minorBidi" w:hAnsiTheme="minorBidi" w:hint="cs"/>
          <w:sz w:val="36"/>
          <w:szCs w:val="36"/>
          <w:rtl/>
        </w:rPr>
        <w:t xml:space="preserve">الوزارة نجحت فى تأهيل 300 واعظة نسائية من خريجات الكليات الشرعية بالأزهر، وعدد من خريجات </w:t>
      </w:r>
      <w:r w:rsidR="00E407A7">
        <w:rPr>
          <w:rFonts w:asciiTheme="minorBidi" w:hAnsiTheme="minorBidi" w:hint="cs"/>
          <w:sz w:val="36"/>
          <w:szCs w:val="36"/>
          <w:rtl/>
        </w:rPr>
        <w:t>مراكز الثقافة الإسلامية التابعة للوزارة لخريجات كليات التعليم العالى.</w:t>
      </w:r>
    </w:p>
    <w:p w:rsidR="00E407A7" w:rsidRDefault="00E407A7" w:rsidP="00E15D20">
      <w:pPr>
        <w:jc w:val="right"/>
        <w:rPr>
          <w:rFonts w:asciiTheme="minorBidi" w:hAnsiTheme="minorBidi"/>
          <w:sz w:val="36"/>
          <w:szCs w:val="36"/>
          <w:rtl/>
        </w:rPr>
      </w:pPr>
    </w:p>
    <w:p w:rsidR="004C0A4A" w:rsidRDefault="00E407A7" w:rsidP="004C0A4A">
      <w:pPr>
        <w:jc w:val="righ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وأضاف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قبيصى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، لـ"اليوم السابع"، أن </w:t>
      </w:r>
      <w:r w:rsidR="001754D0">
        <w:rPr>
          <w:rFonts w:asciiTheme="minorBidi" w:hAnsiTheme="minorBidi" w:hint="cs"/>
          <w:sz w:val="36"/>
          <w:szCs w:val="36"/>
          <w:rtl/>
        </w:rPr>
        <w:t xml:space="preserve">الوزارة تجرى اختبارات دقيقة لمن توافرت فيهن الشروط للعمل واعظة </w:t>
      </w:r>
      <w:r w:rsidR="00274AE4">
        <w:rPr>
          <w:rFonts w:asciiTheme="minorBidi" w:hAnsiTheme="minorBidi" w:hint="cs"/>
          <w:sz w:val="36"/>
          <w:szCs w:val="36"/>
          <w:rtl/>
        </w:rPr>
        <w:t xml:space="preserve">لضمان الكفاءة والحيادية باختبارهن على مراحل </w:t>
      </w:r>
      <w:proofErr w:type="spellStart"/>
      <w:r w:rsidR="00274AE4">
        <w:rPr>
          <w:rFonts w:asciiTheme="minorBidi" w:hAnsiTheme="minorBidi" w:hint="cs"/>
          <w:sz w:val="36"/>
          <w:szCs w:val="36"/>
          <w:rtl/>
        </w:rPr>
        <w:t>شفوى</w:t>
      </w:r>
      <w:proofErr w:type="spellEnd"/>
      <w:r w:rsidR="00274AE4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274AE4">
        <w:rPr>
          <w:rFonts w:asciiTheme="minorBidi" w:hAnsiTheme="minorBidi" w:hint="cs"/>
          <w:sz w:val="36"/>
          <w:szCs w:val="36"/>
          <w:rtl/>
        </w:rPr>
        <w:t>وتحريرى</w:t>
      </w:r>
      <w:proofErr w:type="spellEnd"/>
      <w:r w:rsidR="004C0A4A">
        <w:rPr>
          <w:rFonts w:asciiTheme="minorBidi" w:hAnsiTheme="minorBidi" w:hint="cs"/>
          <w:sz w:val="36"/>
          <w:szCs w:val="36"/>
          <w:rtl/>
        </w:rPr>
        <w:t>، حيث يجرى اختبار مجموعة حاليا</w:t>
      </w:r>
      <w:r w:rsidR="00274AE4">
        <w:rPr>
          <w:rFonts w:asciiTheme="minorBidi" w:hAnsiTheme="minorBidi" w:hint="cs"/>
          <w:sz w:val="36"/>
          <w:szCs w:val="36"/>
          <w:rtl/>
        </w:rPr>
        <w:t>.</w:t>
      </w:r>
    </w:p>
    <w:p w:rsidR="000622AB" w:rsidRDefault="000622AB" w:rsidP="004C0A4A">
      <w:pPr>
        <w:jc w:val="right"/>
        <w:rPr>
          <w:rFonts w:asciiTheme="minorBidi" w:hAnsiTheme="minorBidi"/>
          <w:sz w:val="36"/>
          <w:szCs w:val="36"/>
          <w:rtl/>
        </w:rPr>
      </w:pPr>
    </w:p>
    <w:p w:rsidR="00E15D20" w:rsidRDefault="004C0A4A" w:rsidP="004C0A4A">
      <w:pPr>
        <w:jc w:val="right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وأشار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قبيصى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، إلى أن وزير الأوقاف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حريص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على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تثقيف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وتدريب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الواعظات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ليكن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على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قدر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العمل</w:t>
      </w:r>
      <w:r w:rsidR="00E15D20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E15D20" w:rsidRPr="00E15D20">
        <w:rPr>
          <w:rFonts w:asciiTheme="minorBidi" w:hAnsiTheme="minorBidi" w:cs="Arial" w:hint="cs"/>
          <w:sz w:val="36"/>
          <w:szCs w:val="36"/>
          <w:rtl/>
        </w:rPr>
        <w:t>بالمساجد</w:t>
      </w:r>
      <w:r>
        <w:rPr>
          <w:rFonts w:asciiTheme="minorBidi" w:hAnsiTheme="minorBidi" w:cs="Arial" w:hint="cs"/>
          <w:sz w:val="36"/>
          <w:szCs w:val="36"/>
          <w:rtl/>
        </w:rPr>
        <w:t xml:space="preserve"> وتصدر </w:t>
      </w:r>
      <w:r w:rsidR="00E82430">
        <w:rPr>
          <w:rFonts w:asciiTheme="minorBidi" w:hAnsiTheme="minorBidi" w:cs="Arial" w:hint="cs"/>
          <w:sz w:val="36"/>
          <w:szCs w:val="36"/>
          <w:rtl/>
        </w:rPr>
        <w:t>المشهد الدعوى، مؤكدا أن التوجه الحالى نحو الدفع بالعنصر النسائى سببه يقين الوزير أن المرأة لها دور تربوى وتوجيهى هو الأكثر تأثيرا فى الأسرة والمجتمع.</w:t>
      </w:r>
    </w:p>
    <w:p w:rsidR="000622AB" w:rsidRDefault="000622AB" w:rsidP="004C0A4A">
      <w:pPr>
        <w:jc w:val="right"/>
        <w:rPr>
          <w:rFonts w:asciiTheme="minorBidi" w:hAnsiTheme="minorBidi" w:cs="Arial"/>
          <w:sz w:val="36"/>
          <w:szCs w:val="36"/>
          <w:rtl/>
        </w:rPr>
      </w:pPr>
    </w:p>
    <w:p w:rsidR="00E82430" w:rsidRDefault="00283228" w:rsidP="00144809">
      <w:pPr>
        <w:jc w:val="right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cs="Arial" w:hint="cs"/>
          <w:sz w:val="36"/>
          <w:szCs w:val="36"/>
          <w:rtl/>
        </w:rPr>
        <w:t xml:space="preserve">وأوضح </w:t>
      </w:r>
      <w:proofErr w:type="spellStart"/>
      <w:r>
        <w:rPr>
          <w:rFonts w:asciiTheme="minorBidi" w:hAnsiTheme="minorBidi" w:cs="Arial" w:hint="cs"/>
          <w:sz w:val="36"/>
          <w:szCs w:val="36"/>
          <w:rtl/>
        </w:rPr>
        <w:t>قبيصى</w:t>
      </w:r>
      <w:proofErr w:type="spellEnd"/>
      <w:r>
        <w:rPr>
          <w:rFonts w:asciiTheme="minorBidi" w:hAnsiTheme="minorBidi" w:cs="Arial" w:hint="cs"/>
          <w:sz w:val="36"/>
          <w:szCs w:val="36"/>
          <w:rtl/>
        </w:rPr>
        <w:t xml:space="preserve">، أن </w:t>
      </w:r>
      <w:r w:rsidR="00245446">
        <w:rPr>
          <w:rFonts w:asciiTheme="minorBidi" w:hAnsiTheme="minorBidi" w:cs="Arial" w:hint="cs"/>
          <w:sz w:val="36"/>
          <w:szCs w:val="36"/>
          <w:rtl/>
        </w:rPr>
        <w:t xml:space="preserve">الوزارة شاركت مع مؤسسات الدولة </w:t>
      </w:r>
      <w:proofErr w:type="spellStart"/>
      <w:r w:rsidR="00245446"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="00245446">
        <w:rPr>
          <w:rFonts w:asciiTheme="minorBidi" w:hAnsiTheme="minorBidi" w:cs="Arial" w:hint="cs"/>
          <w:sz w:val="36"/>
          <w:szCs w:val="36"/>
          <w:rtl/>
        </w:rPr>
        <w:t xml:space="preserve"> فعاليات </w:t>
      </w:r>
      <w:proofErr w:type="spellStart"/>
      <w:r w:rsidR="00245446">
        <w:rPr>
          <w:rFonts w:asciiTheme="minorBidi" w:hAnsiTheme="minorBidi" w:cs="Arial" w:hint="cs"/>
          <w:sz w:val="36"/>
          <w:szCs w:val="36"/>
          <w:rtl/>
        </w:rPr>
        <w:t>تثقفية</w:t>
      </w:r>
      <w:proofErr w:type="spellEnd"/>
      <w:r w:rsidR="00245446">
        <w:rPr>
          <w:rFonts w:asciiTheme="minorBidi" w:hAnsiTheme="minorBidi" w:cs="Arial" w:hint="cs"/>
          <w:sz w:val="36"/>
          <w:szCs w:val="36"/>
          <w:rtl/>
        </w:rPr>
        <w:t xml:space="preserve"> </w:t>
      </w:r>
      <w:proofErr w:type="spellStart"/>
      <w:r w:rsidR="00245446">
        <w:rPr>
          <w:rFonts w:asciiTheme="minorBidi" w:hAnsiTheme="minorBidi" w:cs="Arial" w:hint="cs"/>
          <w:sz w:val="36"/>
          <w:szCs w:val="36"/>
          <w:rtl/>
        </w:rPr>
        <w:t>وتوعوية</w:t>
      </w:r>
      <w:proofErr w:type="spellEnd"/>
      <w:r w:rsidR="00245446">
        <w:rPr>
          <w:rFonts w:asciiTheme="minorBidi" w:hAnsiTheme="minorBidi" w:cs="Arial" w:hint="cs"/>
          <w:sz w:val="36"/>
          <w:szCs w:val="36"/>
          <w:rtl/>
        </w:rPr>
        <w:t xml:space="preserve"> خاصة بتنظيم الأسرة، والتوعية بالحقوق والمشاركة الانتخابية، وجاء على رأسها مشاركة المجلس القومى وزارة الصحة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القومى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>
        <w:rPr>
          <w:rFonts w:asciiTheme="minorBidi" w:hAnsiTheme="minorBidi" w:cs="Arial" w:hint="cs"/>
          <w:sz w:val="36"/>
          <w:szCs w:val="36"/>
          <w:rtl/>
        </w:rPr>
        <w:t>و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مع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الراهبات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وخادمات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الكنائس،</w:t>
      </w:r>
      <w:r w:rsidR="00144809">
        <w:rPr>
          <w:rFonts w:asciiTheme="minorBidi" w:hAnsiTheme="minorBidi" w:cs="Arial" w:hint="cs"/>
          <w:sz w:val="36"/>
          <w:szCs w:val="36"/>
          <w:rtl/>
        </w:rPr>
        <w:t xml:space="preserve"> </w:t>
      </w:r>
      <w:proofErr w:type="spellStart"/>
      <w:r w:rsidR="00144809" w:rsidRPr="00E15D20">
        <w:rPr>
          <w:rFonts w:asciiTheme="minorBidi" w:hAnsiTheme="minorBidi" w:cs="Arial" w:hint="cs"/>
          <w:sz w:val="36"/>
          <w:szCs w:val="36"/>
          <w:rtl/>
        </w:rPr>
        <w:t>فى</w:t>
      </w:r>
      <w:proofErr w:type="spellEnd"/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حملة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طرق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>
        <w:rPr>
          <w:rFonts w:asciiTheme="minorBidi" w:hAnsiTheme="minorBidi" w:cs="Arial" w:hint="cs"/>
          <w:sz w:val="36"/>
          <w:szCs w:val="36"/>
          <w:rtl/>
        </w:rPr>
        <w:t>الأ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بواب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وصوتك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بكره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>
        <w:rPr>
          <w:rFonts w:asciiTheme="minorBidi" w:hAnsiTheme="minorBidi" w:cs="Arial" w:hint="cs"/>
          <w:sz w:val="36"/>
          <w:szCs w:val="36"/>
          <w:rtl/>
        </w:rPr>
        <w:t>لحم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اية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النشء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وتثقيف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المرأة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وحماية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الطفل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من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الجماعات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وسط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استهداف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الجماعات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للأطفال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والنساء</w:t>
      </w:r>
      <w:r w:rsidR="00144809">
        <w:rPr>
          <w:rFonts w:asciiTheme="minorBidi" w:hAnsiTheme="minorBidi" w:cs="Arial" w:hint="cs"/>
          <w:sz w:val="36"/>
          <w:szCs w:val="36"/>
          <w:rtl/>
        </w:rPr>
        <w:t xml:space="preserve">،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م</w:t>
      </w:r>
      <w:r w:rsidR="00144809">
        <w:rPr>
          <w:rFonts w:asciiTheme="minorBidi" w:hAnsiTheme="minorBidi" w:cs="Arial" w:hint="cs"/>
          <w:sz w:val="36"/>
          <w:szCs w:val="36"/>
          <w:rtl/>
        </w:rPr>
        <w:t>ا يقدم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صورة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واقعية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للنسيج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الوطنى</w:t>
      </w:r>
      <w:proofErr w:type="spellEnd"/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الواحد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وتعبيرا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حقيقيا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ل</w:t>
      </w:r>
      <w:r w:rsidR="004D66AF">
        <w:rPr>
          <w:rFonts w:asciiTheme="minorBidi" w:hAnsiTheme="minorBidi" w:cs="Arial" w:hint="cs"/>
          <w:sz w:val="36"/>
          <w:szCs w:val="36"/>
          <w:rtl/>
        </w:rPr>
        <w:t>واقع ا</w:t>
      </w:r>
      <w:r w:rsidR="00144809" w:rsidRPr="00E15D20">
        <w:rPr>
          <w:rFonts w:asciiTheme="minorBidi" w:hAnsiTheme="minorBidi" w:cs="Arial" w:hint="cs"/>
          <w:sz w:val="36"/>
          <w:szCs w:val="36"/>
          <w:rtl/>
        </w:rPr>
        <w:t>لمجتمع</w:t>
      </w:r>
      <w:r w:rsidR="00144809" w:rsidRPr="00E15D20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144809" w:rsidRPr="00E15D20">
        <w:rPr>
          <w:rFonts w:asciiTheme="minorBidi" w:hAnsiTheme="minorBidi" w:cs="Arial" w:hint="cs"/>
          <w:sz w:val="36"/>
          <w:szCs w:val="36"/>
          <w:rtl/>
        </w:rPr>
        <w:t>المصرى</w:t>
      </w:r>
      <w:proofErr w:type="spellEnd"/>
      <w:r w:rsidR="00144809">
        <w:rPr>
          <w:rFonts w:asciiTheme="minorBidi" w:hAnsiTheme="minorBidi" w:cs="Arial" w:hint="cs"/>
          <w:sz w:val="36"/>
          <w:szCs w:val="36"/>
          <w:rtl/>
        </w:rPr>
        <w:t>.</w:t>
      </w:r>
    </w:p>
    <w:p w:rsidR="00144809" w:rsidRDefault="00144809" w:rsidP="00144809">
      <w:pPr>
        <w:jc w:val="right"/>
        <w:rPr>
          <w:rFonts w:asciiTheme="minorBidi" w:hAnsiTheme="minorBidi"/>
          <w:sz w:val="36"/>
          <w:szCs w:val="36"/>
          <w:rtl/>
        </w:rPr>
      </w:pPr>
    </w:p>
    <w:p w:rsidR="004A72DE" w:rsidRDefault="000622AB" w:rsidP="004A72DE">
      <w:pPr>
        <w:jc w:val="righ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وأردف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قبيصى</w:t>
      </w:r>
      <w:proofErr w:type="spellEnd"/>
      <w:r>
        <w:rPr>
          <w:rFonts w:asciiTheme="minorBidi" w:hAnsiTheme="minorBidi" w:hint="cs"/>
          <w:sz w:val="36"/>
          <w:szCs w:val="36"/>
          <w:rtl/>
        </w:rPr>
        <w:t>، إلى أن الإدار</w:t>
      </w:r>
      <w:r w:rsidR="00713364">
        <w:rPr>
          <w:rFonts w:asciiTheme="minorBidi" w:hAnsiTheme="minorBidi" w:hint="cs"/>
          <w:sz w:val="36"/>
          <w:szCs w:val="36"/>
          <w:rtl/>
        </w:rPr>
        <w:t xml:space="preserve">ة الحقيقية تصنع تغيرا وتتغلب على الصعاب، والدليل هو تمكن الوزارة من افتتاح وتشغيل 320 مدرسة لتربية </w:t>
      </w:r>
      <w:proofErr w:type="spellStart"/>
      <w:r w:rsidR="00713364">
        <w:rPr>
          <w:rFonts w:asciiTheme="minorBidi" w:hAnsiTheme="minorBidi" w:hint="cs"/>
          <w:sz w:val="36"/>
          <w:szCs w:val="36"/>
          <w:rtl/>
        </w:rPr>
        <w:t>النشئ</w:t>
      </w:r>
      <w:proofErr w:type="spellEnd"/>
      <w:r w:rsidR="00713364">
        <w:rPr>
          <w:rFonts w:asciiTheme="minorBidi" w:hAnsiTheme="minorBidi" w:hint="cs"/>
          <w:sz w:val="36"/>
          <w:szCs w:val="36"/>
          <w:rtl/>
        </w:rPr>
        <w:t xml:space="preserve">، وأداء 390 درس </w:t>
      </w:r>
      <w:r>
        <w:rPr>
          <w:rFonts w:asciiTheme="minorBidi" w:hAnsiTheme="minorBidi" w:hint="cs"/>
          <w:sz w:val="36"/>
          <w:szCs w:val="36"/>
          <w:rtl/>
        </w:rPr>
        <w:t>دينى يومى من قبل الواعظات بالإ</w:t>
      </w:r>
      <w:r w:rsidR="00F10112">
        <w:rPr>
          <w:rFonts w:asciiTheme="minorBidi" w:hAnsiTheme="minorBidi" w:hint="cs"/>
          <w:sz w:val="36"/>
          <w:szCs w:val="36"/>
          <w:rtl/>
        </w:rPr>
        <w:t>ضافة إلى الأعمال الأخرى مثل حملات تنظيم الأسرة.</w:t>
      </w:r>
    </w:p>
    <w:p w:rsidR="00E15D20" w:rsidRPr="00E15D20" w:rsidRDefault="00E15D20" w:rsidP="00E15D20">
      <w:pPr>
        <w:jc w:val="right"/>
        <w:rPr>
          <w:rFonts w:asciiTheme="minorBidi" w:hAnsiTheme="minorBidi"/>
          <w:sz w:val="36"/>
          <w:szCs w:val="36"/>
        </w:rPr>
      </w:pPr>
    </w:p>
    <w:p w:rsidR="00E15D20" w:rsidRPr="00E15D20" w:rsidRDefault="00E15D20" w:rsidP="00E15D20">
      <w:pPr>
        <w:jc w:val="right"/>
        <w:rPr>
          <w:rFonts w:asciiTheme="minorBidi" w:hAnsiTheme="minorBidi"/>
          <w:sz w:val="36"/>
          <w:szCs w:val="36"/>
        </w:rPr>
      </w:pPr>
    </w:p>
    <w:p w:rsidR="000622AB" w:rsidRPr="00E15D20" w:rsidRDefault="000622AB" w:rsidP="000622AB">
      <w:pPr>
        <w:jc w:val="right"/>
        <w:rPr>
          <w:rFonts w:asciiTheme="minorBidi" w:hAnsiTheme="minorBidi"/>
          <w:sz w:val="36"/>
          <w:szCs w:val="36"/>
        </w:rPr>
      </w:pPr>
    </w:p>
    <w:sectPr w:rsidR="000622AB" w:rsidRPr="00E15D20" w:rsidSect="0099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15D20"/>
    <w:rsid w:val="000622AB"/>
    <w:rsid w:val="00104F0C"/>
    <w:rsid w:val="00144809"/>
    <w:rsid w:val="001754D0"/>
    <w:rsid w:val="001842A8"/>
    <w:rsid w:val="00201390"/>
    <w:rsid w:val="00245446"/>
    <w:rsid w:val="00255C8E"/>
    <w:rsid w:val="00274AE4"/>
    <w:rsid w:val="00283228"/>
    <w:rsid w:val="002C7B63"/>
    <w:rsid w:val="00300C66"/>
    <w:rsid w:val="00302A66"/>
    <w:rsid w:val="00380913"/>
    <w:rsid w:val="003828BF"/>
    <w:rsid w:val="004908E2"/>
    <w:rsid w:val="004A72DE"/>
    <w:rsid w:val="004C0A4A"/>
    <w:rsid w:val="004D66AF"/>
    <w:rsid w:val="00556178"/>
    <w:rsid w:val="00577DF6"/>
    <w:rsid w:val="005D41C9"/>
    <w:rsid w:val="00641519"/>
    <w:rsid w:val="00675B4E"/>
    <w:rsid w:val="006A65BC"/>
    <w:rsid w:val="006F798C"/>
    <w:rsid w:val="00713364"/>
    <w:rsid w:val="007225FB"/>
    <w:rsid w:val="00751552"/>
    <w:rsid w:val="00775BFB"/>
    <w:rsid w:val="0078571E"/>
    <w:rsid w:val="007A6622"/>
    <w:rsid w:val="007D33AE"/>
    <w:rsid w:val="007E1800"/>
    <w:rsid w:val="007F6056"/>
    <w:rsid w:val="008D04AF"/>
    <w:rsid w:val="008D5FEA"/>
    <w:rsid w:val="008E3472"/>
    <w:rsid w:val="008F2938"/>
    <w:rsid w:val="00914B7E"/>
    <w:rsid w:val="00992A13"/>
    <w:rsid w:val="00994AEA"/>
    <w:rsid w:val="00A5239B"/>
    <w:rsid w:val="00A5525C"/>
    <w:rsid w:val="00A92777"/>
    <w:rsid w:val="00A95004"/>
    <w:rsid w:val="00AD3DA8"/>
    <w:rsid w:val="00AD4424"/>
    <w:rsid w:val="00AF033D"/>
    <w:rsid w:val="00B57860"/>
    <w:rsid w:val="00B750B0"/>
    <w:rsid w:val="00C31437"/>
    <w:rsid w:val="00CF00D3"/>
    <w:rsid w:val="00D31B9A"/>
    <w:rsid w:val="00E15D20"/>
    <w:rsid w:val="00E26F31"/>
    <w:rsid w:val="00E407A7"/>
    <w:rsid w:val="00E82430"/>
    <w:rsid w:val="00EF1607"/>
    <w:rsid w:val="00F10112"/>
    <w:rsid w:val="00F44176"/>
    <w:rsid w:val="00F84BFD"/>
    <w:rsid w:val="00F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i.refaat</dc:creator>
  <cp:keywords/>
  <dc:description/>
  <cp:lastModifiedBy>i.refaat</cp:lastModifiedBy>
  <cp:revision>68</cp:revision>
  <dcterms:created xsi:type="dcterms:W3CDTF">2018-07-31T11:45:00Z</dcterms:created>
  <dcterms:modified xsi:type="dcterms:W3CDTF">2018-11-18T15:10:00Z</dcterms:modified>
</cp:coreProperties>
</file>